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3B" w:rsidRDefault="004B0E3B" w:rsidP="004B0E3B">
      <w:pPr>
        <w:pStyle w:val="BodyTextbase-text"/>
        <w:spacing w:before="240" w:after="0"/>
        <w:ind w:firstLine="800"/>
        <w:jc w:val="both"/>
      </w:pPr>
      <w:r>
        <w:rPr>
          <w:rStyle w:val="Siln"/>
          <w:u w:val="single"/>
        </w:rPr>
        <w:t>Jakub Stárek, starosta (ODS+KDU-ČSL)</w:t>
      </w:r>
      <w:r>
        <w:rPr>
          <w:rStyle w:val="Siln"/>
        </w:rPr>
        <w:t xml:space="preserve">: </w:t>
      </w:r>
      <w:r>
        <w:t xml:space="preserve">Tak děkuji moc. Pojďme na další bod. A to je paní architektka Smutná – Doprava na Ondřeje Matěje Hrubeše. A připraví se paní Tichá, dvakrát Ořechovka. </w:t>
      </w:r>
    </w:p>
    <w:p w:rsidR="004B0E3B" w:rsidRDefault="004B0E3B" w:rsidP="004B0E3B">
      <w:pPr>
        <w:pStyle w:val="BodyTextbase-text"/>
        <w:spacing w:before="240" w:after="0"/>
        <w:ind w:firstLine="800"/>
        <w:jc w:val="both"/>
      </w:pPr>
      <w:r>
        <w:rPr>
          <w:rStyle w:val="Siln"/>
          <w:u w:val="single"/>
        </w:rPr>
        <w:t>Eva Smutná, člen ZMČ (TOP 09)</w:t>
      </w:r>
      <w:r>
        <w:rPr>
          <w:rStyle w:val="Siln"/>
        </w:rPr>
        <w:t xml:space="preserve">: </w:t>
      </w:r>
      <w:r>
        <w:t xml:space="preserve">Děkuju. Dobré odpoledne, dámy a pánové. Já bych nejdřív chtěla poděkovat vám, pane starosto, že jste se v rámci interpelace pana kolegy přece jenom zastal omluvou, protože to vyjádření pana místostarosty vůči tedy řediteli prestižního gymnázia, kterému prošly rukou tisíce a tisíce studentů, a upozorňuje na něco, co není úplně v pořádku, mi přišlo tedy krajně nevhodné. </w:t>
      </w:r>
    </w:p>
    <w:p w:rsidR="004B0E3B" w:rsidRDefault="004B0E3B" w:rsidP="004B0E3B">
      <w:pPr>
        <w:pStyle w:val="BodyTextbase-text"/>
        <w:spacing w:before="240" w:after="0"/>
        <w:ind w:firstLine="800"/>
        <w:jc w:val="both"/>
      </w:pPr>
    </w:p>
    <w:p w:rsidR="004B0E3B" w:rsidRDefault="004B0E3B" w:rsidP="004B0E3B">
      <w:pPr>
        <w:pStyle w:val="BodyTextbase-text"/>
        <w:spacing w:after="0"/>
        <w:ind w:firstLine="800"/>
        <w:jc w:val="both"/>
      </w:pPr>
      <w:r>
        <w:t xml:space="preserve">A teď už ke svojí interpelaci, kterou mám na pana Hrubeše, pane radní, já jsem tady dopoledne žádala o zařazení bodu programu z hlediska rekonstrukce ulice Karlovarské, která bude probíhat zároveň s ulicí Plzeňskou v termínech od 1. července do konce srpna. Objízdné trasy tak, jak jsou uvedeny v dokumentech, tak jsou přes Slánskou, Plzeňskou a dále Bucharovou, přes </w:t>
      </w:r>
      <w:proofErr w:type="spellStart"/>
      <w:r>
        <w:t>Kukulovu</w:t>
      </w:r>
      <w:proofErr w:type="spellEnd"/>
      <w:r>
        <w:t xml:space="preserve"> na Vypich a potom dále rovnou do města. Druhá možnost je přes Evropskou. Mě trošičku zarazilo to, že jste mi tady ráno odpověděl tím, ať se podívám do Šestky, že tam jste napsali o tom, jakým způsobem a jaká dopravní opatření budou. Já samozřejmě kvituju, že zmiňujete to, že tam nějakým způsobem bude ošetřený Malý Břevnov, že bude uzavřena Kralupská a odvoláváte se na skutečnosti, které probíhaly v rámci opravy Drnovské ulice. Ale myslím si, že v </w:t>
      </w:r>
      <w:proofErr w:type="spellStart"/>
      <w:r>
        <w:t>tuhletu</w:t>
      </w:r>
      <w:proofErr w:type="spellEnd"/>
      <w:r>
        <w:t xml:space="preserve"> chviličku jako srovnávat Drnovskou versus </w:t>
      </w:r>
      <w:proofErr w:type="gramStart"/>
      <w:r>
        <w:t>Karlovarskou</w:t>
      </w:r>
      <w:proofErr w:type="gramEnd"/>
      <w:r>
        <w:t xml:space="preserve">, Bělohorskou, Patočkovu, což je v podstatě městský okruh, plus Plzeňskou, je tedy naprosto nevhodné. A já se tudíž ptám, proč v Šestce není rozpis poměrně širší, protože ta doprava pochopitelně z toho Vypichu, když tam prostě přijde tou </w:t>
      </w:r>
      <w:proofErr w:type="spellStart"/>
      <w:r>
        <w:t>Kukulovou</w:t>
      </w:r>
      <w:proofErr w:type="spellEnd"/>
      <w:r>
        <w:t xml:space="preserve">, tak půjde jak? Půjde Střešovickou, půjde Bělohorskou, anebo půjde rovnou Evropskou a rozšíří se nám prostě po celé Praze 6? To znamená, jakým způsobem mít ochráněné Petřiny, Dejvice, jo, Bubeneč, Vokovice, </w:t>
      </w:r>
      <w:proofErr w:type="gramStart"/>
      <w:r>
        <w:t>Ruzyni...</w:t>
      </w:r>
      <w:proofErr w:type="gramEnd"/>
      <w:r>
        <w:t xml:space="preserve"> To je obrovské území a ten nápor z toho západu uzavřením těchto dvou komunikací bude prostě obrovský. Já si to ani nedovedu představit. A jak už jsem říkala dopoledne, odvolávat se eventuálně na to, že jsou prázdniny a že bude méně aut – vidíme teď poslední dny, že auta na Bělohorský stojí až k poliklinice, na Patočkové to stojí, nemlich to samý dole k poliklinice, na Bělohorský, nahoře od Vypichu to stojí až prostě za Kaufland, až na Bílou horu. Je to obrovské penzum aut, který sem jezdí. A jak jsem říkala, jsou mezitím opět jako sem tam kamiony, ale jsou. To znamená, tady nám půjde doprava jak z Plzeňské, tak to, co jezdí Karlovarskou, protože Plzeňská bude ve třech etapách v nižších vrstvách, v nižších jako částech uzavřena, nicméně ten průjezd tady tudy bude prostě taky. Můžeme ho předpokládat. Proto se ptám, jaká proběhla jednání s městem a jaká opatření budou třeba ad hoc, ale rychle prostě dělaná nebo co už je dohodnuto, jak ty obytné části Břevnova budou prostě zabezpečené i pro ty děti, které o prázdninách zmenší pozorností, běhají po ulicích a tak dále? Takže ta odpověď “přečtěte si Šestku”, musím říct, že mě tedy vůbec neuspokojila. </w:t>
      </w:r>
    </w:p>
    <w:p w:rsidR="004B0E3B" w:rsidRDefault="004B0E3B" w:rsidP="004B0E3B">
      <w:pPr>
        <w:pStyle w:val="BodyTextbase-text"/>
        <w:spacing w:before="240" w:after="0"/>
        <w:ind w:firstLine="800"/>
        <w:jc w:val="both"/>
      </w:pPr>
      <w:r>
        <w:rPr>
          <w:rStyle w:val="Siln"/>
          <w:u w:val="single"/>
        </w:rPr>
        <w:t>Jakub Stárek, starosta (ODS+KDU-ČSL)</w:t>
      </w:r>
      <w:r>
        <w:rPr>
          <w:rStyle w:val="Siln"/>
        </w:rPr>
        <w:t xml:space="preserve">: </w:t>
      </w:r>
      <w:r>
        <w:t xml:space="preserve">Děkuji moc, poprosím pana radního. </w:t>
      </w:r>
    </w:p>
    <w:p w:rsidR="004B0E3B" w:rsidRDefault="004B0E3B" w:rsidP="004B0E3B">
      <w:pPr>
        <w:pStyle w:val="BodyTextbase-text"/>
        <w:spacing w:before="240" w:after="0"/>
        <w:ind w:firstLine="800"/>
        <w:jc w:val="both"/>
      </w:pPr>
      <w:r>
        <w:rPr>
          <w:rStyle w:val="Siln"/>
          <w:u w:val="single"/>
        </w:rPr>
        <w:t>Ondřej Matěj Hrubeš, radní (ODS)</w:t>
      </w:r>
      <w:r>
        <w:rPr>
          <w:rStyle w:val="Siln"/>
        </w:rPr>
        <w:t xml:space="preserve">: </w:t>
      </w:r>
      <w:r>
        <w:t xml:space="preserve">Dobrý den, paní zastupitelko. Ta odpověď “přečtěte si Šestku” byla namístě. Vy jste tady dneska na začátku zastupitelstva vytvořila pocit, jako že by radnice vůbec neinformovala o tom, že se ulice Karlovarská bude uzavírat. A právě proto vám bylo odpovězeno, že v Šestce jsou tomu věnovány tři plné strany. Tři plné strany uzavírek v rámci Prahy 6. A největší prostor je tam právě k ulici Karlovarská. Proto nám to přišlo nepatřičné. </w:t>
      </w:r>
    </w:p>
    <w:p w:rsidR="004B0E3B" w:rsidRDefault="004B0E3B" w:rsidP="004B0E3B">
      <w:pPr>
        <w:pStyle w:val="BodyTextbase-text"/>
        <w:spacing w:after="0"/>
        <w:ind w:firstLine="800"/>
        <w:jc w:val="both"/>
      </w:pPr>
      <w:r>
        <w:t xml:space="preserve">Ptáte se, jestli si to umíme vůbec představit, co se stane, až se letos zavře </w:t>
      </w:r>
      <w:r>
        <w:lastRenderedPageBreak/>
        <w:t xml:space="preserve">Karlovarská. Já myslím, že si to dovedeme představit, minimálně ti z nás, kteří si pamatují, když byla Karlovarská uzavřena před dvěma lety. Není to zas tak dlouhá historie. Před dvěma lety byla uzavřená Karlovarská ulice také, opravovala se vlastně tramvajová trať na Bílé hoře, byly to ty vlastně kolejové přejezdy do smyčky Bílá hora, a i tehdy se vlastně nedalo jet po Karlovarské ulici. To znamená, to srovnání tady poměrně máme. Nepamatuji si, že by vznikl nějaký tak zásadně dramatický kolaps, že bychom ho řešili na zastupitelstvu. Právě proto, že před dvěma lety ta oprava karlovarské už tam probíhala v jiné části, tak jsme i zlepšili vlastně ta opatření, která tam </w:t>
      </w:r>
      <w:proofErr w:type="gramStart"/>
      <w:r>
        <w:t>byla</w:t>
      </w:r>
      <w:proofErr w:type="gramEnd"/>
      <w:r>
        <w:t xml:space="preserve"> </w:t>
      </w:r>
      <w:proofErr w:type="gramStart"/>
      <w:r>
        <w:t>udělány</w:t>
      </w:r>
      <w:proofErr w:type="gramEnd"/>
      <w:r>
        <w:t xml:space="preserve"> před dvěma lety a potom ještě při uzavření Trnovské. Minule byla vlastně uzavřena ulice Chrášťanská tak, aby nemohlo docházet vlastně k tranzitní dopravě takzvaně zkratkou ze Staré Ruzyně nahoru kolem obory Hvězda a přes Malý Břevnov na Vypich, ale tehdy se vlastně ukázalo, že v té Chrášťanské je ta bariéra vlastně pozdě, protože část aut si to ještě vlastně dokázala zkrátit tou ulicí Nad Višňovkou, jestli správně říkám, nebo Pod Višňovkou. Proto letos bude uzávěra, to přepažení ulice posunuto dřív vlastně do oblasti ulice Kralupská tak, aby vlastně jsme toto opatření zlepšili </w:t>
      </w:r>
      <w:proofErr w:type="gramStart"/>
      <w:r>
        <w:t>oproti</w:t>
      </w:r>
      <w:proofErr w:type="gramEnd"/>
      <w:r>
        <w:t xml:space="preserve"> minule. No, a to je to, po čem i voláte, to znamená, abychom uchránili vlastně tu oblast toho Malého Břevnova od té tranzitní dopravy, která když jezdí vlastně tou rezidenční částí a snaží se to někudy zkrátit, tak potom jsou řidiči často nervózní, spěchají, ohrožují děti a další, a to právě tady nebude umožněno, protože tudy neprojedou. Podobné opatření je vlastně i na druhé straně, takzvaně Horních Řep, kde je vlastně přepažena ulice Čistovická na území Prahy 17, aby vlastně nedocházelo tady k tomu ani na této straně. Ty objízdné trasy jste zmínila. Jsou to zkrátka ty nadřazené komunikace. Jsem rád, že ta hlavní, která vede vlastně přes Slánskou a Plzeňskou, nevede vlastně po území Prahy 6 a vede po území jiných městských částí. </w:t>
      </w:r>
    </w:p>
    <w:p w:rsidR="004B0E3B" w:rsidRDefault="004B0E3B" w:rsidP="004B0E3B">
      <w:pPr>
        <w:pStyle w:val="BodyTextbase-text"/>
        <w:spacing w:before="240" w:after="0"/>
        <w:ind w:firstLine="800"/>
        <w:jc w:val="both"/>
      </w:pPr>
      <w:r>
        <w:rPr>
          <w:rStyle w:val="Siln"/>
          <w:u w:val="single"/>
        </w:rPr>
        <w:t>Jakub Stárek, starosta (ODS+KDU-ČSL)</w:t>
      </w:r>
      <w:r>
        <w:rPr>
          <w:rStyle w:val="Siln"/>
        </w:rPr>
        <w:t xml:space="preserve">: </w:t>
      </w:r>
      <w:r>
        <w:t xml:space="preserve">Tak paní architektka Smutná může pokládat doplňující otázky či komentáře. </w:t>
      </w:r>
    </w:p>
    <w:p w:rsidR="004B0E3B" w:rsidRDefault="004B0E3B" w:rsidP="004B0E3B">
      <w:pPr>
        <w:pStyle w:val="BodyTextbase-text"/>
        <w:spacing w:before="240" w:after="0"/>
        <w:ind w:firstLine="800"/>
        <w:jc w:val="both"/>
      </w:pPr>
      <w:r>
        <w:rPr>
          <w:rStyle w:val="Siln"/>
          <w:u w:val="single"/>
        </w:rPr>
        <w:t>Eva Smutná, člen ZMČ (TOP 09)</w:t>
      </w:r>
      <w:r>
        <w:rPr>
          <w:rStyle w:val="Siln"/>
        </w:rPr>
        <w:t xml:space="preserve">: </w:t>
      </w:r>
      <w:r>
        <w:t xml:space="preserve">No, já se asi nebudou už na nic ptát. V té Šestce například píšete, jaký je rozdíl mezi rekonstrukcí a opravou a spoustu dalších jako informací, ale to, na co jsem se ptala, jakým způsobem máme prostě ošetřené území Prahy 6, nejenom Malý Břevnov, ale v podstatě celou městskou část, kde ta doprava prostě může být, protože budou zavřené dvě zásadní komunikace ze západu, které přivážejí velké množství dopravy. Jestliže jste takhle optimistický, máte pocit, že to bude všechno v pořádku – já tady nejsem od toho, abych vám teďko vysvětlovala, že ne a že třeba to problematické být může. Počkáme si, jakým způsobem to bude vypadat. Máme to tady na záznamu, takže uvidíme, jestli to bude dostatečné nebo ne. </w:t>
      </w:r>
    </w:p>
    <w:p w:rsidR="004B0E3B" w:rsidRDefault="004B0E3B" w:rsidP="004B0E3B">
      <w:pPr>
        <w:pStyle w:val="BodyTextbase-text"/>
        <w:spacing w:before="240" w:after="0"/>
        <w:ind w:firstLine="800"/>
        <w:jc w:val="both"/>
      </w:pPr>
      <w:r>
        <w:rPr>
          <w:rStyle w:val="Siln"/>
          <w:u w:val="single"/>
        </w:rPr>
        <w:t>Jakub Stárek, starosta (ODS+KDU-ČSL)</w:t>
      </w:r>
      <w:r>
        <w:rPr>
          <w:rStyle w:val="Siln"/>
        </w:rPr>
        <w:t xml:space="preserve">: </w:t>
      </w:r>
      <w:r>
        <w:t xml:space="preserve">Děkuji moc. Poprosím ještě o reakci pana Hrubeše. </w:t>
      </w:r>
    </w:p>
    <w:p w:rsidR="004B0E3B" w:rsidRDefault="004B0E3B" w:rsidP="004B0E3B">
      <w:pPr>
        <w:pStyle w:val="BodyTextbase-text"/>
        <w:spacing w:before="240" w:after="0"/>
        <w:ind w:firstLine="800"/>
        <w:jc w:val="both"/>
      </w:pPr>
      <w:r>
        <w:rPr>
          <w:rStyle w:val="Siln"/>
          <w:u w:val="single"/>
        </w:rPr>
        <w:t>Ondřej Matěj Hrubeš, radní (ODS)</w:t>
      </w:r>
      <w:r>
        <w:rPr>
          <w:rStyle w:val="Siln"/>
        </w:rPr>
        <w:t xml:space="preserve">: </w:t>
      </w:r>
      <w:r>
        <w:t xml:space="preserve">Tak ta opatření, která jsme připravili, tak se týkají těch komunikací, které jsou ve správě městské části. To, že budou jezdit auta do Prahy, to se samozřejmě dá očekávat. A jak víte, protože sledujete moje aktivity, tak jsem proto, aby se omezoval příjezd aut ze Středočeského kraje v těch špičkách právě proto, že jsme tady zahlceni. A je vlastně úplně jedno, jestli bude v létě rozkopaná Karlovarská nebo ne. Ty kolony tam jsou vždycky. A zkrátka do budoucna Praha z mého pohledu </w:t>
      </w:r>
      <w:proofErr w:type="gramStart"/>
      <w:r>
        <w:t>nevyvaruje</w:t>
      </w:r>
      <w:proofErr w:type="gramEnd"/>
      <w:r>
        <w:t xml:space="preserve"> tomu, než že bude muset zavést mýtné a další systémy na to, aby část lidí, kteří sem dojíždějí </w:t>
      </w:r>
      <w:bookmarkStart w:id="0" w:name="_GoBack"/>
      <w:bookmarkEnd w:id="0"/>
      <w:r>
        <w:t xml:space="preserve">za prací, si rozmyslela, jestli do práce do Prahy pojedou autem, nebo veřejnou dopravou. </w:t>
      </w:r>
    </w:p>
    <w:p w:rsidR="00765ACB" w:rsidRPr="004B0E3B" w:rsidRDefault="004B0E3B" w:rsidP="004B0E3B">
      <w:pPr>
        <w:rPr>
          <w:sz w:val="24"/>
          <w:szCs w:val="24"/>
        </w:rPr>
      </w:pPr>
      <w:r w:rsidRPr="004B0E3B">
        <w:rPr>
          <w:rStyle w:val="Siln"/>
          <w:sz w:val="24"/>
          <w:szCs w:val="24"/>
          <w:u w:val="single"/>
        </w:rPr>
        <w:t>Jakub Stárek, starosta (ODS+KDU-ČSL)</w:t>
      </w:r>
      <w:r w:rsidRPr="004B0E3B">
        <w:rPr>
          <w:rStyle w:val="Siln"/>
          <w:sz w:val="24"/>
          <w:szCs w:val="24"/>
        </w:rPr>
        <w:t xml:space="preserve">: </w:t>
      </w:r>
      <w:r w:rsidRPr="004B0E3B">
        <w:rPr>
          <w:sz w:val="24"/>
          <w:szCs w:val="24"/>
        </w:rPr>
        <w:t>Děkuji moc.</w:t>
      </w:r>
    </w:p>
    <w:sectPr w:rsidR="00765ACB" w:rsidRPr="004B0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3B"/>
    <w:rsid w:val="004B0E3B"/>
    <w:rsid w:val="00765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0E3B"/>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B0E3B"/>
    <w:rPr>
      <w:b/>
      <w:bCs/>
    </w:rPr>
  </w:style>
  <w:style w:type="paragraph" w:customStyle="1" w:styleId="BodyTextbase-text">
    <w:name w:val="Body Text.base-text"/>
    <w:basedOn w:val="Normln"/>
    <w:qFormat/>
    <w:rsid w:val="004B0E3B"/>
    <w:pPr>
      <w:suppressLineNumbers/>
      <w:spacing w:after="3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0E3B"/>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B0E3B"/>
    <w:rPr>
      <w:b/>
      <w:bCs/>
    </w:rPr>
  </w:style>
  <w:style w:type="paragraph" w:customStyle="1" w:styleId="BodyTextbase-text">
    <w:name w:val="Body Text.base-text"/>
    <w:basedOn w:val="Normln"/>
    <w:qFormat/>
    <w:rsid w:val="004B0E3B"/>
    <w:pPr>
      <w:suppressLineNumbers/>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1080</Words>
  <Characters>6378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Levínská Kateřina</cp:lastModifiedBy>
  <cp:revision>1</cp:revision>
  <dcterms:created xsi:type="dcterms:W3CDTF">2025-07-08T11:20:00Z</dcterms:created>
  <dcterms:modified xsi:type="dcterms:W3CDTF">2025-07-08T11:21:00Z</dcterms:modified>
</cp:coreProperties>
</file>