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0C9" w:rsidRDefault="004910C9" w:rsidP="004910C9">
      <w:pPr>
        <w:pStyle w:val="BodyTextbase-text"/>
        <w:spacing w:before="240" w:after="0"/>
        <w:ind w:firstLine="800"/>
        <w:jc w:val="both"/>
      </w:pPr>
      <w:r>
        <w:rPr>
          <w:rStyle w:val="Siln"/>
          <w:u w:val="single"/>
        </w:rPr>
        <w:t>Jakub Stárek, starosta (ODS+KDU-ČSL)</w:t>
      </w:r>
      <w:r>
        <w:rPr>
          <w:rStyle w:val="Siln"/>
        </w:rPr>
        <w:t xml:space="preserve">: </w:t>
      </w:r>
      <w:r>
        <w:t xml:space="preserve">Děkuji moc. Tak odpovíme i písemně a děkuju za tu reakci. Pojďme na další interpelaci. Poprosím pana ředitele Bendu – Zámek Veleslavín technoparty, interpeluje mě. Pane řediteli, máte slovo. </w:t>
      </w:r>
    </w:p>
    <w:p w:rsidR="004910C9" w:rsidRDefault="004910C9" w:rsidP="004910C9">
      <w:pPr>
        <w:pStyle w:val="BodyTextbase-text"/>
        <w:spacing w:before="240" w:after="0"/>
        <w:ind w:firstLine="800"/>
        <w:jc w:val="both"/>
      </w:pPr>
      <w:r>
        <w:rPr>
          <w:rStyle w:val="Siln"/>
          <w:u w:val="single"/>
        </w:rPr>
        <w:t>Jiří Benda, člen ZMČ (TOP 09)</w:t>
      </w:r>
      <w:r>
        <w:rPr>
          <w:rStyle w:val="Siln"/>
        </w:rPr>
        <w:t xml:space="preserve">: </w:t>
      </w:r>
      <w:r>
        <w:t xml:space="preserve">Ano, já poprosím o spuštění prezentace. Vážený pane starosto, vážená rado, vážení kolegové, v sobotu 24. května letošního roku proběhla v zahradě zámku Veleslavín technoparty s příznačným a výsměšným názvem </w:t>
      </w:r>
      <w:proofErr w:type="spellStart"/>
      <w:r>
        <w:t>Tinitus</w:t>
      </w:r>
      <w:proofErr w:type="spellEnd"/>
      <w:r>
        <w:t xml:space="preserve">. Tady vidíme plakát na tu akci. Tři samostatná pódia na ploše zhruba 100x100 metrů, 40 metrů od obytných domů, každé s vlastním ozvučením vytvářela po dobu 12 hodin nepřetržitý hluk o síle až 90 decibelů. Jednalo se zřejmě o jednoznačné porušení několika zákonů a ohrožení práv obyvatel Veleslavína, a to zejména Listiny základních práv a svobod, občanského zákoníku, zákona o ochraně veřejného zdraví, trestního zákoníku, zákona o přestupcích, zákona o ochraně zdraví před škodlivými účinky návykových látek, zákona o životním prostředí, zákona o hlavním městě Praze a určitě by se našlo ještě další. </w:t>
      </w:r>
    </w:p>
    <w:p w:rsidR="004910C9" w:rsidRDefault="004910C9" w:rsidP="004910C9">
      <w:pPr>
        <w:pStyle w:val="BodyTextbase-text"/>
        <w:spacing w:after="0"/>
        <w:ind w:firstLine="800"/>
        <w:jc w:val="both"/>
      </w:pPr>
      <w:r>
        <w:t xml:space="preserve">Oficiálním pořadatelem pravděpodobně nebyla městská část Praha 6, ale třetí osoba. Tato osoba zřejmě se souhlasem městské části využila majetek státu k výdělečné činnosti své a neznámého počtu dalších osob. Praha 6 má zámek ve výpůjčce – tady vidíme záhlaví smlouvy – od Úřadu pro zastupování státu ve věcech majetkových a v čl. 4, to je další </w:t>
      </w:r>
      <w:proofErr w:type="spellStart"/>
      <w:r>
        <w:t>slide</w:t>
      </w:r>
      <w:proofErr w:type="spellEnd"/>
      <w:r>
        <w:t xml:space="preserve">, odst. 2, vypůjčitel může jednotlivé vypůjčené nemovité věci přenechat bez souhlasu </w:t>
      </w:r>
      <w:proofErr w:type="spellStart"/>
      <w:r>
        <w:t>půjčitele</w:t>
      </w:r>
      <w:proofErr w:type="spellEnd"/>
      <w:r>
        <w:t xml:space="preserve"> k užívání příspěvkovým organizacím, jejichž zřizovatelem, a jiné třetí osobě smí vypůjčitel jednotlivé vypůjčené nemovité věci přenechat byt zčásti pouze s předchozím písemným souhlasem </w:t>
      </w:r>
      <w:proofErr w:type="spellStart"/>
      <w:r>
        <w:t>půjčitele</w:t>
      </w:r>
      <w:proofErr w:type="spellEnd"/>
      <w:r>
        <w:t xml:space="preserve">. Moje první otázka zní, disponuje městská část souhlasem Úřadu pro zastupování státu ve věcech majetkových k této akci? </w:t>
      </w:r>
    </w:p>
    <w:p w:rsidR="004910C9" w:rsidRDefault="004910C9" w:rsidP="004910C9">
      <w:pPr>
        <w:pStyle w:val="BodyTextbase-text"/>
        <w:spacing w:after="0"/>
        <w:ind w:firstLine="800"/>
        <w:jc w:val="both"/>
      </w:pPr>
      <w:r>
        <w:t xml:space="preserve">O akci nebyli obyvatelé Veleslavína nijak informováni. Až v den akce se v přilehlých ulicích objevily letáčky, které vidíte tady. Jeden se mi podařilo zachránit, protože okamžitě po skončení byly sundány. Je tam malým písmem v rohu napsáno, že – abych to citoval správně – výtěžek z kulturní akce půjde na sousedské aktivity v Zámečku Veleslavín. Spolky, které se starají o programovou náplň zámečku, se od akce okamžitě distancovaly, ani od ní nevěděly. To znamená, že moje druhá otázka, na jaké sousedské aktivity a případně čí aktivity se má použít výtěžek akce? Ihned po akci jsem žádal opakovaně Odbor kultury, sportu a volného času o poskytnutí údajů o pořadateli a o tom, kdo za městskou část vydal souhlas s touto akcí. Dodnes jsem nedostal odpověď. </w:t>
      </w:r>
    </w:p>
    <w:p w:rsidR="004910C9" w:rsidRDefault="004910C9" w:rsidP="004910C9">
      <w:pPr>
        <w:pStyle w:val="BodyTextbase-text"/>
        <w:spacing w:after="0"/>
        <w:ind w:firstLine="800"/>
        <w:jc w:val="both"/>
      </w:pPr>
      <w:r>
        <w:t xml:space="preserve">Takže moje třetí otázka, kdo je odpovědný za povolení této akce a jak bude potrestán za zjevné porušení svých povinností? Tady totiž v čl. 10 z té předmětné smlouvy, z něj vyplývá, že pokud byla porušena tato smlouva – a já se domnívám, že ano – je povinnost Úřadu pro zastupování státu ve věcech majetkových uložit městské části pokutu v minimální výši 50 000 Kč. </w:t>
      </w:r>
    </w:p>
    <w:p w:rsidR="004910C9" w:rsidRDefault="004910C9" w:rsidP="004910C9">
      <w:pPr>
        <w:pStyle w:val="BodyTextbase-text"/>
        <w:spacing w:after="0"/>
        <w:ind w:firstLine="800"/>
        <w:jc w:val="both"/>
      </w:pPr>
      <w:r>
        <w:t xml:space="preserve">Takže moje čtvrtá otázka, kdo tu pokutu zaplatí? Pro ilustraci, poslední obrázek. V ten den padali do okolních zahrad mrtví ptáci, které zabil hluk. Závěrem žádám radu městské části o zapracování zákazu podobných akcí do areálu zámečku, do dokumentů a směrnic městské části tak, aby se v budoucnu nic podobného nemohlo stát. Děkuji. </w:t>
      </w:r>
    </w:p>
    <w:p w:rsidR="004910C9" w:rsidRDefault="004910C9" w:rsidP="004910C9">
      <w:pPr>
        <w:pStyle w:val="BodyTextbase-text"/>
        <w:spacing w:before="240" w:after="0"/>
        <w:ind w:firstLine="800"/>
        <w:jc w:val="both"/>
      </w:pPr>
      <w:r>
        <w:rPr>
          <w:rStyle w:val="Siln"/>
          <w:u w:val="single"/>
        </w:rPr>
        <w:t>Jakub Stárek, starosta (ODS+KDU-ČSL)</w:t>
      </w:r>
      <w:r>
        <w:rPr>
          <w:rStyle w:val="Siln"/>
        </w:rPr>
        <w:t xml:space="preserve">: </w:t>
      </w:r>
      <w:r>
        <w:t xml:space="preserve">Tak jenom je tam pár věcí, které si myslím, že je potřeba hned na začátku vyvrátit nebo vysvětlit. Poprosím pana kolegu statutárního místostarostu, který má na starosti majetkové záležitosti, a tedy tu smůlu, případně potom Honza Lacina, jestli bude chtít doplnit. Díky. </w:t>
      </w:r>
    </w:p>
    <w:p w:rsidR="004910C9" w:rsidRDefault="004910C9" w:rsidP="004910C9">
      <w:pPr>
        <w:pStyle w:val="BodyTextbase-text"/>
        <w:spacing w:before="240" w:after="0"/>
        <w:ind w:firstLine="800"/>
        <w:jc w:val="both"/>
      </w:pPr>
      <w:r>
        <w:rPr>
          <w:rStyle w:val="Siln"/>
          <w:u w:val="single"/>
        </w:rPr>
        <w:t>Petr Prokop, statutární místostarosta (STAN)</w:t>
      </w:r>
      <w:r>
        <w:rPr>
          <w:rStyle w:val="Siln"/>
        </w:rPr>
        <w:t xml:space="preserve">: </w:t>
      </w:r>
      <w:r>
        <w:t xml:space="preserve">Tak </w:t>
      </w:r>
      <w:proofErr w:type="gramStart"/>
      <w:r>
        <w:t>já</w:t>
      </w:r>
      <w:proofErr w:type="gramEnd"/>
      <w:r>
        <w:t xml:space="preserve"> zareaguju </w:t>
      </w:r>
      <w:proofErr w:type="gramStart"/>
      <w:r>
        <w:t>něco</w:t>
      </w:r>
      <w:proofErr w:type="gramEnd"/>
      <w:r>
        <w:t xml:space="preserve">. Myslím, že na začátku hned, ale to je možná věc nějakého vkusu, ten titulek celé té prezentace kulturní akce, tři otazníky. To, že se někomu nelíbí nějaký druh kultury, neznamená, že to není </w:t>
      </w:r>
      <w:r>
        <w:lastRenderedPageBreak/>
        <w:t xml:space="preserve">kultura. To, Jirko, myslím, že si asi oba nemusíme vyprávět a jako ředitel gymnázia bych tohle očekával, že tento respekt k jinému vkusu a názoru mít budeš. Na hudbě techno není nic špatného. Mě trošku jako ten rovnou apriorní je negativní nátěr, který všechny lidi, kteří tuhle hudbu mají </w:t>
      </w:r>
      <w:proofErr w:type="gramStart"/>
      <w:r>
        <w:t>rádi a já</w:t>
      </w:r>
      <w:proofErr w:type="gramEnd"/>
      <w:r>
        <w:t xml:space="preserve"> mezi ně třeba příliš nepatřím, tím neříkám právě, že to obhajuju z důvodu, že, že bych to nějak obliboval výrazně – tak mě trošičku překvapuje, zvlášť tedy od člověka, který má mladé lidi vést k nějaké otevřenosti, to je bod 1. </w:t>
      </w:r>
    </w:p>
    <w:p w:rsidR="004910C9" w:rsidRDefault="004910C9" w:rsidP="004910C9">
      <w:pPr>
        <w:pStyle w:val="BodyTextbase-text"/>
        <w:spacing w:after="0"/>
        <w:ind w:firstLine="800"/>
        <w:jc w:val="both"/>
      </w:pPr>
      <w:r>
        <w:t xml:space="preserve">Asi spoustu těch věcí ještě doplní Honza Lacina. Já chci jenom říct tam k těm věcem, které se týkají té výpůjčky. My tvrdíme, a je to pravda, aspoň v naší interpretaci, že ta akce probíhala ve spolupráci s městskou částí. My jsme nepřenechali. Stejně tak ovšem, jako teď doplňuji vsuvku, jako všechny akce, které probíhají ve veleslavínském zámku za uplynulý rok, nikomu z těch, proti čemuž ani ty a nikdo jiný neprotestoval, všechny cvičení jógy, swingové koncerty, promítání, přednášky o Masarykovi a tak dále a tak dále, bych mohl pokračovat donekonečna, včetně velkých akcí, kdy tam přišlo na Open House 1000 lidí nebo když tam byl ten strašidelný zámek na podzim na Halloween, tak to byl nějaký podobný počet lidí, tak proti tomu nikdo neprotestoval a stejně tak jsme nepřenechali žádnému tomu pořadateli ten zámek do užívání a neporušili jsme tím pádem tu smlouvu, ale spolupořádali jsme ty akce. Stejně tak to bylo i v případě tohoto festivalu, který se jmenuje Komiks, to asi by bylo dobré říct. A měli jsme dohodu, že ta akce je koncipována jako benefiční právě pro potřeby dalších aktivit, které se v zámku konají, a to tou formou – a o tom bude mluvit potom konkrétně Honza Lacina – že ten výtěžek formou daru přijme městská část. Rada městské části schválila tuto darovací smlouvu a ty finance potečou do rozpočtu městské části, ale ten dar je účelově vázaný právě na podporu aktivit, které se v zámku konají. To znamená, typicky se bavíme o nákupu třeba nějakého mobiliáře, židlí a tak dále, které jsou tam potřeba na ty akce, nebo na služby, které souvisí s tím, co se tam odehrává. Také není úplně pravda, že spolky a ti jednotlivci a dobrovolníci, kteří zámek a program v něm za ten uplynulý rok </w:t>
      </w:r>
      <w:proofErr w:type="spellStart"/>
      <w:r>
        <w:t>obhospodařovávají</w:t>
      </w:r>
      <w:proofErr w:type="spellEnd"/>
      <w:r>
        <w:t xml:space="preserve">, že o tom nevěděli. Oni o tom věděli. Je pravda, že se od toho distancovali, ale já osobně jsem to s nimi řešil několik týdnů před konáním té akce, to znamená, není to tak, že by najednou byli překvapeni, co se to tam odehrává, ba naopak řešili jsme průběh, protože v pátek večer před touto akcí byla jiná akce, a to právě myslím, že nějaký swingový koncert, tak, aby se ty věci a přípravy vzájemně nerušily. </w:t>
      </w:r>
    </w:p>
    <w:p w:rsidR="004910C9" w:rsidRDefault="004910C9" w:rsidP="004910C9">
      <w:pPr>
        <w:pStyle w:val="BodyTextbase-text"/>
        <w:spacing w:before="240" w:after="0"/>
        <w:ind w:firstLine="800"/>
        <w:jc w:val="both"/>
      </w:pPr>
      <w:r>
        <w:rPr>
          <w:rStyle w:val="Siln"/>
          <w:u w:val="single"/>
        </w:rPr>
        <w:t>Petr Prokop, statutární místostarosta (STAN)</w:t>
      </w:r>
      <w:r>
        <w:rPr>
          <w:rStyle w:val="Siln"/>
        </w:rPr>
        <w:t xml:space="preserve">: </w:t>
      </w:r>
      <w:r>
        <w:t xml:space="preserve">Chci ještě jenom dodat, že je pro mě velmi odvážná interpretace najít tam mrtvého ptáka a tvrdit, že umřel na hluk, že to je takhle. Myslím si, že to je také pro mě na hraně nějaké korektnosti. </w:t>
      </w:r>
    </w:p>
    <w:p w:rsidR="004910C9" w:rsidRDefault="004910C9" w:rsidP="004910C9">
      <w:pPr>
        <w:pStyle w:val="BodyTextbase-text"/>
        <w:spacing w:after="0"/>
        <w:ind w:firstLine="800"/>
        <w:jc w:val="both"/>
      </w:pPr>
      <w:r>
        <w:t xml:space="preserve">A poslední věc, kterou k tomu chci dodat, že my se snažíme ten zámek rozžívat a otevírat pro všechny generace. A myslím si, že přitáhnout tam tento typ festivalu, který je samozřejmě zaměřený, řekněme, na mladší, ale nejenom – jako většina nebo značná část jaksi návštěvníků tohohle festivalu je i z té střední generace – tak si myslím, že je potřeba. </w:t>
      </w:r>
    </w:p>
    <w:p w:rsidR="004910C9" w:rsidRDefault="004910C9" w:rsidP="004910C9">
      <w:pPr>
        <w:pStyle w:val="BodyTextbase-text"/>
        <w:spacing w:after="0"/>
        <w:ind w:firstLine="800"/>
        <w:jc w:val="both"/>
      </w:pPr>
      <w:r>
        <w:t xml:space="preserve">Druhá věc je, že samozřejmě – a my jsme to tak avizovali dopředu, bylo to trošku takové testovací, protože jsme neměli ještě zkušenost s tím, co podobný typ akce v takhle zastavěné jako oblasti způsobí. Je pravda, že to není ideální a myslím si, že máme shodu na tom, že v tom jakoby pokračovat do budoucna nechceme. Na druhou stranu ta akce neporušila noční klid, skončila před dvaadvacátou hodinou, to je poměrně zásadní, a tak byla od začátku koncipována. Byla to jedna z podmínek městské části pro tu akci. A myslím si, že se opravdu nic tak strašně dramatického nestalo, abychom z toho dělali velkou kauzu. Byla to jednorázová akce, kulturní akce. Ta návštěvnost tam byla velká, to znamená, že zřejmě mnoho lidí to považovalo za kvalitní kulturní akci. A ano, v zámku, respektive v tom parku to do budoucna není dobré, protože prostě na sebe naráží zájmy místních a lidí, kteří chtějí nějakou kulturu konzumovat. Tak děkuju. </w:t>
      </w:r>
    </w:p>
    <w:p w:rsidR="004910C9" w:rsidRDefault="004910C9" w:rsidP="004910C9">
      <w:pPr>
        <w:pStyle w:val="BodyTextbase-text"/>
        <w:spacing w:before="240" w:after="0"/>
        <w:ind w:firstLine="800"/>
        <w:jc w:val="both"/>
      </w:pPr>
      <w:r>
        <w:rPr>
          <w:rStyle w:val="Siln"/>
          <w:u w:val="single"/>
        </w:rPr>
        <w:t>Jakub Stárek, starosta (ODS+KDU-ČSL)</w:t>
      </w:r>
      <w:r>
        <w:rPr>
          <w:rStyle w:val="Siln"/>
        </w:rPr>
        <w:t xml:space="preserve">: </w:t>
      </w:r>
      <w:r>
        <w:t xml:space="preserve">Jestli můžu, poprosím, pan Lacina, jestli </w:t>
      </w:r>
      <w:r>
        <w:lastRenderedPageBreak/>
        <w:t xml:space="preserve">může reagovat a pak hned dostanete příležitost, pane řediteli. </w:t>
      </w:r>
    </w:p>
    <w:p w:rsidR="004910C9" w:rsidRDefault="004910C9" w:rsidP="004910C9">
      <w:pPr>
        <w:pStyle w:val="BodyTextbase-text"/>
        <w:spacing w:before="240" w:after="0"/>
        <w:ind w:firstLine="800"/>
        <w:jc w:val="both"/>
      </w:pPr>
      <w:r>
        <w:rPr>
          <w:rStyle w:val="Siln"/>
          <w:u w:val="single"/>
        </w:rPr>
        <w:t>Jan Lacina, radní (STAN)</w:t>
      </w:r>
      <w:r>
        <w:rPr>
          <w:rStyle w:val="Siln"/>
        </w:rPr>
        <w:t xml:space="preserve">: </w:t>
      </w:r>
      <w:r>
        <w:t xml:space="preserve">Já myslím, že vlastně všechny podstatné argumenty tady padly. Ten výtěžek je něco málo přes 43 000 Kč, </w:t>
      </w:r>
      <w:proofErr w:type="gramStart"/>
      <w:r>
        <w:t>který</w:t>
      </w:r>
      <w:proofErr w:type="gramEnd"/>
      <w:r>
        <w:t xml:space="preserve"> dneska schválila rada městské části v té darovací smlouvě. Já to považuju za kulturu. Bezesporu v osmdesátých letech měl podobné problémy Vladimír Mišík a jeho </w:t>
      </w:r>
      <w:proofErr w:type="spellStart"/>
      <w:r>
        <w:t>vlasáči</w:t>
      </w:r>
      <w:proofErr w:type="spellEnd"/>
      <w:r>
        <w:t xml:space="preserve"> a máničky, protože si na ně stěžovali občané, že jim chodí podivná individua okolo domu na nějaké podivné události, což byly tehdejší koncerty rockové hudby. Výsledek je, že my jsme psali několika stěžovatelům, těch stížností přišlo mezi 10–20, že tuhle akci tohoto typu nechystáme opakovat na Veleslavínském zámku, nicméně já bych řekl, že ten benefit, který možná není z tohohle pohledu vidět, tam objevilo velké množství prostě lidí, kteří Veleslavínský zámek do té doby neznali a byli extrémně spokojeni s tím, jak ten výsledek dopad, tak je samozřejmě druhá strana téže mince. To bych možná ještě doplnil a možná pak budu ještě reagovat na tu reakci. </w:t>
      </w:r>
    </w:p>
    <w:p w:rsidR="004910C9" w:rsidRDefault="004910C9" w:rsidP="004910C9">
      <w:pPr>
        <w:pStyle w:val="BodyTextbase-text"/>
        <w:spacing w:before="240" w:after="0"/>
        <w:ind w:firstLine="800"/>
        <w:jc w:val="both"/>
      </w:pPr>
      <w:r>
        <w:rPr>
          <w:rStyle w:val="Siln"/>
          <w:u w:val="single"/>
        </w:rPr>
        <w:t>Jakub Stárek, starosta (ODS+KDU-ČSL)</w:t>
      </w:r>
      <w:r>
        <w:rPr>
          <w:rStyle w:val="Siln"/>
        </w:rPr>
        <w:t xml:space="preserve">: </w:t>
      </w:r>
      <w:r>
        <w:t xml:space="preserve">Pane řediteli. </w:t>
      </w:r>
    </w:p>
    <w:p w:rsidR="004910C9" w:rsidRDefault="004910C9" w:rsidP="004910C9">
      <w:pPr>
        <w:pStyle w:val="BodyTextbase-text"/>
        <w:spacing w:before="240" w:after="0"/>
        <w:ind w:firstLine="800"/>
        <w:jc w:val="both"/>
      </w:pPr>
      <w:r>
        <w:rPr>
          <w:rStyle w:val="Siln"/>
          <w:u w:val="single"/>
        </w:rPr>
        <w:t>Jiří Benda, člen ZMČ (TOP 09)</w:t>
      </w:r>
      <w:r>
        <w:rPr>
          <w:rStyle w:val="Siln"/>
        </w:rPr>
        <w:t xml:space="preserve">: </w:t>
      </w:r>
      <w:r>
        <w:t xml:space="preserve">Já nemám nic proti technoparty. Kdo to má rád, tak ať to absolvuje. 2/3 návštěvníků byli cizinci, kteří byli nadšení z Veleslavínského zámku, protože uspořádat technoparty uprostřed města je světová rarita. Takže oni jako samozřejmě byli rádi. To já chápu. A neprotestuju proti pohybu osob, neprotestuju proti jiným akcím, protestuju proti tomu hluku, protože ten se nedal vydržet. To je jednoduché. Normální technoparty se pořádá v loukách někde v opuštěných územích, ale ne v centru města. </w:t>
      </w:r>
    </w:p>
    <w:p w:rsidR="004910C9" w:rsidRDefault="004910C9" w:rsidP="004910C9">
      <w:pPr>
        <w:pStyle w:val="BodyTextbase-text"/>
        <w:spacing w:before="240" w:after="0"/>
        <w:ind w:firstLine="800"/>
        <w:jc w:val="both"/>
      </w:pPr>
      <w:r>
        <w:rPr>
          <w:rStyle w:val="Siln"/>
          <w:u w:val="single"/>
        </w:rPr>
        <w:t>Jakub Stárek, starosta (ODS+KDU-ČSL)</w:t>
      </w:r>
      <w:r>
        <w:rPr>
          <w:rStyle w:val="Siln"/>
        </w:rPr>
        <w:t xml:space="preserve">: </w:t>
      </w:r>
      <w:r>
        <w:t>Pane řediteli, já se jak vám, protože jsme vás zcela jistě obtěžovali hlukem z námi pořádané technoparty, omlouvám a samozřejmě se omlouvám tak, jak jsem se omluvil všem ostatním vlastně stěžovatelům i lidem v okolí, takže prosím, přijměte, pokud nás pozorujete nebo slyšíte, veřejnou omluvu. Omlouvám se za městskou část. Ta akce skutečně byla tak hlasitá, že obtěžovala, takže jenom to je jednoznačné, ale současně stojíme si za tím, že chceme nadále oživovat, stojíme si za tím, že neproběhla ta akce v rozporu. A pokud byste měl pravdu, tak jsem poprvé porušil ústavu České republiky. Samozřejmě by mě zajímalo, jak jsem se toho dopustil, ale to </w:t>
      </w:r>
      <w:proofErr w:type="gramStart"/>
      <w:r>
        <w:t>nechme když</w:t>
      </w:r>
      <w:proofErr w:type="gramEnd"/>
      <w:r>
        <w:t xml:space="preserve"> tak potom do kuloáru. </w:t>
      </w:r>
    </w:p>
    <w:p w:rsidR="004910C9" w:rsidRDefault="004910C9" w:rsidP="004910C9">
      <w:pPr>
        <w:pStyle w:val="BodyTextbase-text"/>
        <w:spacing w:before="240" w:after="0"/>
        <w:ind w:firstLine="800"/>
        <w:jc w:val="both"/>
      </w:pPr>
      <w:r>
        <w:rPr>
          <w:rStyle w:val="Siln"/>
          <w:u w:val="single"/>
        </w:rPr>
        <w:t>Jan Lacina, radní (STAN)</w:t>
      </w:r>
      <w:r>
        <w:rPr>
          <w:rStyle w:val="Siln"/>
        </w:rPr>
        <w:t xml:space="preserve">: </w:t>
      </w:r>
      <w:r>
        <w:t xml:space="preserve">Můžu ještě doplnit jednu věc, jestli dovolíte? Já jsem říkal, ještě bych </w:t>
      </w:r>
      <w:proofErr w:type="gramStart"/>
      <w:r>
        <w:t>doplnil...</w:t>
      </w:r>
      <w:proofErr w:type="gramEnd"/>
      <w:r>
        <w:t xml:space="preserve"> Ten Komiks je festival, který funguje na území hlavního města Prahy víc než 10 let. Pohybuje se v takových lokalitách, jako je ostrov Štvanice, holešovická zrušená elektrárna, továrna Kohinoor, odsvěcené kostely na </w:t>
      </w:r>
      <w:proofErr w:type="gramStart"/>
      <w:r>
        <w:t>Smíchově...</w:t>
      </w:r>
      <w:proofErr w:type="gramEnd"/>
      <w:r>
        <w:t xml:space="preserve"> Je to prostě akce, která se pohybuje v centru města naopak vlastně docela stabilně. Není to úplně neobvyklé pro </w:t>
      </w:r>
      <w:proofErr w:type="spellStart"/>
      <w:r>
        <w:t>tuhletu</w:t>
      </w:r>
      <w:proofErr w:type="spellEnd"/>
      <w:r>
        <w:t xml:space="preserve"> věc. A pak jsem ještě chtěl říct, přece jenom zůstala trošku viset jedna taková otázka nebo apel; já jsem byl ten, který to přinesl, tu nabídku přirozeně z pozice radního pro kulturu na grémium starosty. Rozebírali jsme tu věc z mnoha pohledu a shodli jsme se na tom vlastně dost jednoznačně, čili tam ten, kdo by měl být potrestán, tak je grémium starosty v plném složení. Děkuju. </w:t>
      </w:r>
    </w:p>
    <w:p w:rsidR="004910C9" w:rsidRDefault="004910C9" w:rsidP="004910C9">
      <w:pPr>
        <w:pStyle w:val="BodyTextbase-text"/>
        <w:spacing w:before="240" w:after="0"/>
        <w:ind w:firstLine="800"/>
        <w:jc w:val="both"/>
      </w:pPr>
      <w:r>
        <w:rPr>
          <w:rStyle w:val="Siln"/>
          <w:u w:val="single"/>
        </w:rPr>
        <w:t>Jiří Benda, člen ZMČ (TOP 09)</w:t>
      </w:r>
      <w:r>
        <w:rPr>
          <w:rStyle w:val="Siln"/>
        </w:rPr>
        <w:t xml:space="preserve">: </w:t>
      </w:r>
      <w:r>
        <w:t xml:space="preserve">Poslední moje poznámka. Já si tedy myslím, že ta smlouva mluví úplně jednoznačně. Buď příspěvková organizace, anebo třetí osoba. A pokud třetí osoba, tak pokuta. </w:t>
      </w:r>
    </w:p>
    <w:p w:rsidR="00765ACB" w:rsidRDefault="00765ACB">
      <w:bookmarkStart w:id="0" w:name="_GoBack"/>
      <w:bookmarkEnd w:id="0"/>
    </w:p>
    <w:sectPr w:rsidR="00765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0C9"/>
    <w:rsid w:val="004910C9"/>
    <w:rsid w:val="00765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4910C9"/>
    <w:rPr>
      <w:b/>
      <w:bCs/>
    </w:rPr>
  </w:style>
  <w:style w:type="paragraph" w:customStyle="1" w:styleId="BodyTextbase-text">
    <w:name w:val="Body Text.base-text"/>
    <w:basedOn w:val="Normln"/>
    <w:qFormat/>
    <w:rsid w:val="004910C9"/>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4910C9"/>
    <w:rPr>
      <w:b/>
      <w:bCs/>
    </w:rPr>
  </w:style>
  <w:style w:type="paragraph" w:customStyle="1" w:styleId="BodyTextbase-text">
    <w:name w:val="Body Text.base-text"/>
    <w:basedOn w:val="Normln"/>
    <w:qFormat/>
    <w:rsid w:val="004910C9"/>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1667</Words>
  <Characters>9836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Levínská Kateřina</cp:lastModifiedBy>
  <cp:revision>1</cp:revision>
  <dcterms:created xsi:type="dcterms:W3CDTF">2025-07-08T11:18:00Z</dcterms:created>
  <dcterms:modified xsi:type="dcterms:W3CDTF">2025-07-08T11:18:00Z</dcterms:modified>
</cp:coreProperties>
</file>