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9F" w:rsidRDefault="001B5B9F" w:rsidP="001B5B9F">
      <w:pPr>
        <w:pStyle w:val="BodyTextbase-text"/>
        <w:spacing w:before="240" w:after="0"/>
        <w:ind w:firstLine="800"/>
        <w:jc w:val="both"/>
      </w:pPr>
      <w:r>
        <w:rPr>
          <w:rStyle w:val="Siln"/>
          <w:u w:val="single"/>
        </w:rPr>
        <w:t>Martin Polách, člen ZMČ (ANO 2011)</w:t>
      </w:r>
      <w:r>
        <w:rPr>
          <w:rStyle w:val="Siln"/>
        </w:rPr>
        <w:t xml:space="preserve">: </w:t>
      </w:r>
      <w:r>
        <w:t xml:space="preserve">Tak ještě jednou dobré odpoledne, dámy a pánové. Já bych si dovolil navázat na ranní návrh doplnění programu, který se minul účinkem. To, že pan pověřenec Lála hlasoval proti jako jediný ze zastupitelstva, myslím si, že je signifikantní, protože v tuto chvíli diskutovat o něčem, co se připravuje pro stavební povolení, je trošku pozdě. Prosím o tu prezentaci, jestli mohu. To bylo k programu. Já vlastně jsem si, já v tuto chvíli interpeluji pana Lálu, interpeluji pana Bartáka, interpeluji pana Kužílka, nikoliv pana radního Hrubeše, který si myslím, že je hybatelem tady tohohle toho záměru. Znovu zopakuji, že vlastně to podporujeme, že revitalizace Československý armády, že to je super záměr, zúžení do dvou pruhů, jsem jednoznačně pro. Bohužel, prosím, další slide, ještě vás poprosím. Tak toto. </w:t>
      </w:r>
    </w:p>
    <w:p w:rsidR="001B5B9F" w:rsidRDefault="001B5B9F" w:rsidP="001B5B9F">
      <w:pPr>
        <w:pStyle w:val="BodyTextbase-text"/>
        <w:spacing w:after="0"/>
        <w:ind w:firstLine="800"/>
        <w:jc w:val="both"/>
      </w:pPr>
      <w:r>
        <w:t xml:space="preserve">Co nám vadí, co mi vadí konkrétně. Za prvé, nebo prosím o odpověď na tuto interpelaci od pana Lály, jak bude řešit chybějící koncepční vyjádření IPRu a kdy ho získáme a proč ho nemáme? Proč se projektuje něco, co podle rady Magistrátu hlavního města Prahy musíme mít a nemáme. Od pana Kužílka bych rád slyšel odpověď, dlouho jsme tady vždycky poslouchali, že je potřeba zavádět systémovou participaci na ty důležité projekty a přijde mi, že tohle to vlastně, že se jedná o největší rekonstrukci ulice za dlouhé období, Bělohorská v nedohlednu, Dejvická je úplně jako v trapu, žádný delší úsek ulice, co já vím, možná mě opravte, prosím, tak tohle to bude největší rekonstrukce veřejného prostoru široko daleko. A jak je možné, že se toto neparticipovalo, že to neprošlo nějakým veřejným projednáváním? Na to prosím odpověď. Od pana Bartáka, který je pověřencem pro veřejný prostor, který mi v zázemí řekl, že o tom vůbec nic neví a že se ho to netýká, dokud tam nejsou lavičky, tak musím říct, že tedy to mě šokovalo, to mě opravdu jako šokovalo. Pane kolego, na to, že jste uvolněný pro veřejný prostor, prosím, neodpovídejte mi teďko, ne, děkuju. A vlastně jenom jakoby, když se podíváte na tenhle výřez, tak ten projekt je samozřejmě od pana inženýra Míky, je kvalitní, určitě po dopravní stránce v pořádku, ale absolutně rezignoval na nějaký veřejný prostor, na nějakou kvalitu těch prostranství, nezlobte se, na mě tam chybí jakýkoliv vstup architekta, to neříkám, protože jsem architekt, to prostě tak vůbec není. To jsou prostě prázdné chodníkové plochy vydlážděné žulou, je to všechno krásné, jsou tam správně rádiusy všech odbočení, ale podívejte se třeba na polohu těch čtyř stromů před radnicí, ty jsou prostě šejdrem, ty nejsou ani osově symetrické budovy. A co máme na ose? Máme tam trošku nakřivo autobusovou zastávku. </w:t>
      </w:r>
    </w:p>
    <w:p w:rsidR="001B5B9F" w:rsidRDefault="001B5B9F" w:rsidP="001B5B9F">
      <w:pPr>
        <w:pStyle w:val="BodyTextbase-text"/>
        <w:spacing w:after="0"/>
        <w:ind w:firstLine="800"/>
        <w:jc w:val="both"/>
      </w:pPr>
      <w:r>
        <w:t>Nezlobte se na mě, ale tohle to je prostě promarněná šance, jak tady trošku pozvednout veřejný prostor, nehledě na to, že absolutně tedy to míjí nějaký předprostor těch dvou škol. Náměstí Svobody je z poloviny lemováno chodníkem, takže z KITTu sem budou běhat samozřejmě okolo školy a pak se budou vracet přes přechod z Terronský, jako strašně promarněná příležitost, proto jsem chtěl, abychom se o tom trochu začali bavit, nevím, v jakém je to stadiu. Možná už je pozdě, jo, ale přijde mi, že tedy, že by se to mělo vrátit na program zastupitelstva. Naše zástupkyně v dopravní komisi byla odbytá, že tohle to už prostě jako nebudeme řešit, protože to už je dávno rozhodnutý. Mně to tedy přijde strašně špatně. Takže prosím o ty odpovědi, o které jsem žádal. Já tam na první pohled vidím, dá se odbočit z Československé armády do Terronské nebo ne? Takhle mi to přijde, že nikoliv. Dá se po tom zúžení otáčet vlastně do protisměru tak, jak to dělají dneska všechna auta, která nemůžou odbočit do Terronské, ale dobře jde to, je to na hraně, otočím tam to auto, ale jsou tam dva pruhy, teďko tam bude pruh a cyklopruh. Tak už nevím, jestli mi to vyjde, to bude, to bude, prostě to budou nějaké problémy a další. Tak děkuju za odpovědi.</w:t>
      </w:r>
    </w:p>
    <w:p w:rsidR="001B5B9F" w:rsidRDefault="001B5B9F" w:rsidP="001B5B9F">
      <w:pPr>
        <w:pStyle w:val="BodyTextbase-text"/>
        <w:spacing w:before="240" w:after="0"/>
        <w:ind w:firstLine="800"/>
        <w:jc w:val="both"/>
      </w:pPr>
      <w:r>
        <w:rPr>
          <w:rStyle w:val="Siln"/>
          <w:u w:val="single"/>
        </w:rPr>
        <w:t>Jakub Stárek, starosta (ODS+KDU-ČSL)</w:t>
      </w:r>
      <w:r>
        <w:rPr>
          <w:rStyle w:val="Siln"/>
        </w:rPr>
        <w:t xml:space="preserve">: </w:t>
      </w:r>
      <w:r>
        <w:t>Super. Tak Oldřich Kužílek se hlásil, že chce odpovídat, protože byl vyzván k odpovědi. Jak jsem pochopil, tak jsou to jak obecné otázky k tomu projednávání, tak i otázky potom k těm technickým záležitostem. Takže Jiří Lála jako první.</w:t>
      </w:r>
    </w:p>
    <w:p w:rsidR="001B5B9F" w:rsidRDefault="001B5B9F" w:rsidP="001B5B9F">
      <w:pPr>
        <w:pStyle w:val="BodyTextbase-text"/>
        <w:spacing w:before="240" w:after="0"/>
        <w:ind w:firstLine="800"/>
        <w:jc w:val="both"/>
      </w:pPr>
      <w:r>
        <w:rPr>
          <w:rStyle w:val="Siln"/>
          <w:u w:val="single"/>
        </w:rPr>
        <w:lastRenderedPageBreak/>
        <w:t>Jiří Lála, uvolněný člen ZMČ (ODS+KDU-ČSL)</w:t>
      </w:r>
      <w:r>
        <w:rPr>
          <w:rStyle w:val="Siln"/>
        </w:rPr>
        <w:t xml:space="preserve">: </w:t>
      </w:r>
      <w:r>
        <w:t xml:space="preserve">Já jenom tedy v rychlosti. Mě na začátku Martin Polách celkem potěšil, že řekl, že něco při tom projednávání programu, že tedy, že něco sviští. Já jsem rád, že to sviští, protože jsem právě nechtěl, aby to skončilo tak, jak třeba Bělohorská nebo Dejvická, prostě musím šít trošku i do vlastních řad nebo do řad tedy magistrátu, to je tedy první věc. Druhá věc, že si myslím, že jsme hodně daleko, proto jsem hlasoval tedy proti, protože my fakt přišlo, že teď tedy něco řešíme s křížkem po funuse a opravdu nemůžeme na začátku každého volebního období začínat od začátku. A tuhle tu věc, nevěděl jsem vlastně, proč jsem interpelován já, protože já jsem až ten vlastní realizátor a ne ten, kdo to vlastně zadával, což vlastně bylo řečeno správně, že to zadání přišlo od Odboru dopravy a pak jsem si říkal, asi jsem to interpeloval proto, že jsem to začínal už v minulém volebním období. </w:t>
      </w:r>
    </w:p>
    <w:p w:rsidR="001B5B9F" w:rsidRDefault="001B5B9F" w:rsidP="001B5B9F">
      <w:pPr>
        <w:pStyle w:val="BodyTextbase-text"/>
        <w:spacing w:after="0"/>
        <w:ind w:firstLine="800"/>
        <w:jc w:val="both"/>
      </w:pPr>
      <w:r>
        <w:t>V minulém období jsme vlastně to řešili s magistrátem, aby vůbec mohlo dojít k zúžení toho profilu, řešili jsme to na tamním Odboru dopravy, řešili jsme to na, prošlo to komisí dopravní v minulém volebním období, čili mi připadalo, že tady to už je za námi, v tomto volebním období, tedy odbor pod vedením Ondřeje Matěje Hrubeše zadal tu výše zmíněnou studii, která tady byla promítaná. Myslím si, že v současné době ta studie už je překonaná, protože k ní bylo značné množství připomínek a právě i z IPRu, který jsme tam potom, které nyní vlastně zapracováváme. Ano, diskutujeme o tom, ale je to téměř dopravní tepna. Jsme tam v nějakém uličním profilu, který je definován, ten už prostě jakoby si nemůžeme předefinovat těmi domy nehneme, nehneme inženýrskýma sítěma. A vlastně ty diskuze probíhají na úrovni těch dotčených orgánů dneska, které si dost často jsou protichůdné, jsou tam rozpory s památkáři, s policií, s výše zmíněným tedy IPRem, a to je asi tedy za mě všechno. Můžeme si o tom popovídat, ale myslím si, že je to tak daleko, že myslím si, že to není úplně, jako že bychom to pořád měli probírat na zastupitelstvu, protože to bychom se prostě nikam jako neposunuli, se jako omlouvám. A když tak potom podrobnosti můžu potom dát písemně.</w:t>
      </w:r>
    </w:p>
    <w:p w:rsidR="001B5B9F" w:rsidRDefault="001B5B9F" w:rsidP="001B5B9F">
      <w:pPr>
        <w:pStyle w:val="BodyTextbase-text"/>
        <w:spacing w:before="240" w:after="0"/>
        <w:ind w:firstLine="800"/>
        <w:jc w:val="both"/>
      </w:pPr>
      <w:r>
        <w:rPr>
          <w:rStyle w:val="Siln"/>
          <w:u w:val="single"/>
        </w:rPr>
        <w:t>Jakub Stárek, starosta (ODS+KDU-ČSL)</w:t>
      </w:r>
      <w:r>
        <w:rPr>
          <w:rStyle w:val="Siln"/>
        </w:rPr>
        <w:t xml:space="preserve">: </w:t>
      </w:r>
      <w:r>
        <w:t>Děkuji moc. Oldřich Kužílek.</w:t>
      </w:r>
    </w:p>
    <w:p w:rsidR="001B5B9F" w:rsidRDefault="001B5B9F" w:rsidP="001B5B9F">
      <w:pPr>
        <w:pStyle w:val="BodyTextbase-text"/>
        <w:spacing w:before="240" w:after="0"/>
        <w:ind w:firstLine="800"/>
        <w:jc w:val="both"/>
      </w:pPr>
      <w:r>
        <w:rPr>
          <w:rStyle w:val="Siln"/>
          <w:u w:val="single"/>
        </w:rPr>
        <w:t>Oldřich Kužílek, uvolněný člen ZMČ (STAN+Z)</w:t>
      </w:r>
      <w:r>
        <w:rPr>
          <w:rStyle w:val="Siln"/>
        </w:rPr>
        <w:t xml:space="preserve">: </w:t>
      </w:r>
      <w:r>
        <w:t xml:space="preserve">Já bych si dovolil kolegovi Martinovi za svoji gesci, to je správná otázka samozřejmě, ale ona mizí v dějinách. Systémová participace je něco, o čem hovořím třetí volební období, ale teprve v tomto volebním období dostává ta věc příležitost k realizaci, čili jestliže je zde věc, která se táhne z minulého volebního období, tak nebyla zachytitelná touto zatím tedy teoretickou metodou. Ta teoretická metoda v tuto chvíli spočívá v tom, že veškeré plánování jakéhokoliv projektu, do kterého se zapojí městská část, je někde takovým způsobem evidováno, že se nemůže vyhnout otázce participační, to je smysl toho, čemu já říkám systémová participace. To jsem chtěl nastartovat tohle volební období hned na začátku, jenomže zcela logicky došlo k tomu, že se nejdříve dělá ještě systémovější opatření projektového řízení radnice vůbec. Je to tedy strategické řízení, kde je ten mechanismus teďka dozrálý do nějaké fáze a ta participační část je k tomu připojována jako zezadu, to znamená, že každý projekt bude, a už vlastně je v této evidenci, která je někde v připravené podobě, představte si nějakou excelovskou tabulku, byť to bude mít potom lepší vyjádření, a tam budou také tyhle ty požadavky a vlastně v organizačním řádu bude vynuceno, že jakýkoliv projekt bude muset projít tou otázkou participovat, ano – ne, k tomu jsou parametry, samozřejmě k tomu je odborná literatura, jak se taková věc vyhodnotí a tak dále. </w:t>
      </w:r>
    </w:p>
    <w:p w:rsidR="001B5B9F" w:rsidRDefault="001B5B9F" w:rsidP="001B5B9F">
      <w:pPr>
        <w:pStyle w:val="BodyTextbase-text"/>
        <w:spacing w:after="0"/>
        <w:ind w:firstLine="800"/>
        <w:jc w:val="both"/>
      </w:pPr>
      <w:r>
        <w:t xml:space="preserve">A tam pak jako vznikne ta odpovědnost, jak to, že neparticipuje, ale do té doby každý, kdo tady na té radnici má gesci participace, tak nemá podobnou situaci jako třeba milý Zdeněk Hlinský, kdy kdokoliv něco řekne, tak se zeptá a schválil ti to přes peníze, máš na to peníze, takováhle role tady jako není toho, kdo má tu participaci, naše odborné oddělení participace v tuhle tu chvíli je k dispozici všem, kteří se rozhodnou participovat něco a samo </w:t>
      </w:r>
      <w:r>
        <w:lastRenderedPageBreak/>
        <w:t>se pokouší některé věci také participovat, ale nemá v žádné moci zachytávat zejména nějaké z dějin se táhnoucí události, jestli byly včas zachyceny a jestli se tedy podřídily participaci. Kdybychom mluvili na teoretické konferenci a měl bych otázku, měl takovýto projekt takovéto rekonstrukce někdy v dějinách být zachycen a provést participace? Samozřejmě měl, ano, ale k tomu já teďka nic jiného nejsem schopen říci. Tak snad jsem tedy zodpověděl na tu otázku tak, jak byla položena. Děkuju.</w:t>
      </w:r>
    </w:p>
    <w:p w:rsidR="001B5B9F" w:rsidRDefault="001B5B9F" w:rsidP="001B5B9F">
      <w:pPr>
        <w:pStyle w:val="BodyTextbase-text"/>
        <w:spacing w:before="240" w:after="0"/>
        <w:ind w:firstLine="800"/>
        <w:jc w:val="both"/>
      </w:pPr>
      <w:r>
        <w:rPr>
          <w:rStyle w:val="Siln"/>
          <w:u w:val="single"/>
        </w:rPr>
        <w:t>Jakub Stárek, starosta (ODS+KDU-ČSL)</w:t>
      </w:r>
      <w:r>
        <w:rPr>
          <w:rStyle w:val="Siln"/>
        </w:rPr>
        <w:t xml:space="preserve">: </w:t>
      </w:r>
      <w:r>
        <w:t>Děkuji. Ještě Štěpán Barták, vystoupí. Štěpáne.</w:t>
      </w:r>
    </w:p>
    <w:p w:rsidR="001B5B9F" w:rsidRDefault="001B5B9F" w:rsidP="001B5B9F">
      <w:pPr>
        <w:pStyle w:val="BodyTextbase-text"/>
        <w:spacing w:before="240" w:after="0"/>
        <w:ind w:firstLine="800"/>
        <w:jc w:val="both"/>
      </w:pPr>
      <w:r>
        <w:rPr>
          <w:rStyle w:val="Siln"/>
          <w:u w:val="single"/>
        </w:rPr>
        <w:t>Štěpán Barták, uvolněný člen ZMČ (PRAHA 6 SOBĚ)</w:t>
      </w:r>
      <w:r>
        <w:rPr>
          <w:rStyle w:val="Siln"/>
        </w:rPr>
        <w:t xml:space="preserve">: </w:t>
      </w:r>
      <w:r>
        <w:t>Já se vám, pane kolego, omlouvám, že jsem vás tak rozdráždil v tom zázemí. Nebojte se, já o tom samozřejmě všechno vím a kolegové to se mnou poctivě probírají. Jde spíš o to, že vy jste sám řekl, že to vidíte jako kladnou věc a já taky, protože jenom ten výčet, budeme mít cyklopruhy, možnosti restauračních zahrádek, zachováváme prostor pro pěší, parkovací místa zachováváme, je tam nárůst zeleně. Já tam v podstatě nevidím žádné minusy. Jestli vám nesedí stromy před radnicí. Já tady nemůžu souhlasit, jako ten posun znám oproti fasádě a nevidím v tom tak velkou potíž. Notabene myslím si, že u tak složitých věcí všechno tohle to umisťování podléhá sítím a opravdu z pozice někoho, kdo rád bude v ten první moment řešit mobiliářové otázky, bych nerad jako kolegům zasahoval do těch složitějších souvislostí, které jsou i v malých projektech k zbláznění, s prominutím.</w:t>
      </w:r>
    </w:p>
    <w:p w:rsidR="001B5B9F" w:rsidRDefault="001B5B9F" w:rsidP="001B5B9F">
      <w:pPr>
        <w:pStyle w:val="BodyTextbase-text"/>
        <w:spacing w:before="240" w:after="0"/>
        <w:ind w:firstLine="800"/>
        <w:jc w:val="both"/>
      </w:pPr>
      <w:r>
        <w:rPr>
          <w:rStyle w:val="Siln"/>
          <w:u w:val="single"/>
        </w:rPr>
        <w:t>Jakub Stárek, starosta (ODS+KDU-ČSL)</w:t>
      </w:r>
      <w:r>
        <w:rPr>
          <w:rStyle w:val="Siln"/>
        </w:rPr>
        <w:t xml:space="preserve">: </w:t>
      </w:r>
      <w:r>
        <w:t>Jestli můžu, já ještě krátce zareaguju. Poslední věc, jenom drobnost, my samozřejmě v tuhle tu chvíli, přestože neproběhla systémová participace, tak to pravidelně vznášíme vůči veřejnosti. Stalo se tak na obou dvou jednáních, mítincích. Bavíme se, kdy jsme to uvedli jako téma, minimálně na tom posledním zcela určitě, kde jsme vlastně o tom hovořili, to znamená, snažíme se, aby to vešlo v patrnost, jak jste říkal, je to na webových stránkách. V současné době jedná se opravdu o podstatné ulice, myslím, že to významně změní, znění tu situaci, ale tady zatím vnitřně to považujeme za velmi jako pozitivní změnu. Vy jste se tak podobně vyjadřoval i na začátku toho, v tom čase, že se to táhne už z minulého volebního období, tak to tady vysvětloval, to tady vysvětloval pan Kužílek.</w:t>
      </w:r>
    </w:p>
    <w:p w:rsidR="001B5B9F" w:rsidRDefault="001B5B9F" w:rsidP="001B5B9F">
      <w:pPr>
        <w:pStyle w:val="BodyTextbase-text"/>
        <w:spacing w:before="240" w:after="0"/>
        <w:ind w:firstLine="800"/>
        <w:jc w:val="both"/>
      </w:pPr>
      <w:r>
        <w:rPr>
          <w:rStyle w:val="Siln"/>
          <w:u w:val="single"/>
        </w:rPr>
        <w:t>Martin Polách, člen ZMČ (ANO 2011)</w:t>
      </w:r>
      <w:r>
        <w:rPr>
          <w:rStyle w:val="Siln"/>
        </w:rPr>
        <w:t xml:space="preserve">: </w:t>
      </w:r>
      <w:r>
        <w:t>Děkuju. Dovolím si tedy tu reakci poslední. Oldo, přeju ti, ať to v tom příštím čtvrtém volebním období tedy dotáhneš, ať se to, ať se to začne aplikovat. Škoda, že si tedy, byl jsi u toho, i když všichni říkáte, je to z historie, prostě dějiny, nevěděli jsme a byli jste u toho, škoda, že jste to nepocítili manuálně. Škoda. Jirko Lálo, tvoje odpověď mě samozřejmě, tu jsem očekával přesně ve stylu, to už jsme ale dávno rozhodli, s tím už se nedá nic dělat. Tak to je přesně ono, prostě na začátku jste nepřipustili žádnou diskuzi, prostě tak tam není, takže chápu to, je to váš styl, prostě něco vymyslet s projektanty, rychle to povolit a co nejrychleji zrealizovat, rozumím tomu, je to váš přístup, neberu vám to, bude to vaše vizitka. A pan Barták. Pane kolego, jestli vnímáte veřejný prostor jako mobiliář a lavičky, tak si myslím, že jste to nepochopil moc. Děkuju.</w:t>
      </w:r>
    </w:p>
    <w:p w:rsidR="001B5B9F" w:rsidRDefault="001B5B9F" w:rsidP="001B5B9F">
      <w:pPr>
        <w:pStyle w:val="BodyTextbase-text"/>
        <w:spacing w:before="240" w:after="0"/>
        <w:ind w:firstLine="800"/>
        <w:jc w:val="both"/>
      </w:pPr>
      <w:r>
        <w:rPr>
          <w:rStyle w:val="Siln"/>
          <w:u w:val="single"/>
        </w:rPr>
        <w:t>Jiří Lála, uvolněný člen ZMČ (ODS+KDU-ČSL)</w:t>
      </w:r>
      <w:r>
        <w:rPr>
          <w:rStyle w:val="Siln"/>
        </w:rPr>
        <w:t xml:space="preserve">: </w:t>
      </w:r>
      <w:r>
        <w:t>Můžu ještě?</w:t>
      </w:r>
    </w:p>
    <w:p w:rsidR="001B5B9F" w:rsidRDefault="001B5B9F" w:rsidP="001B5B9F">
      <w:pPr>
        <w:pStyle w:val="BodyTextbase-text"/>
        <w:spacing w:before="240" w:after="0"/>
        <w:ind w:firstLine="800"/>
        <w:jc w:val="both"/>
      </w:pPr>
      <w:r>
        <w:rPr>
          <w:rStyle w:val="Siln"/>
          <w:u w:val="single"/>
        </w:rPr>
        <w:t>Jakub Stárek, starosta (ODS+KDU-ČSL)</w:t>
      </w:r>
      <w:r>
        <w:rPr>
          <w:rStyle w:val="Siln"/>
        </w:rPr>
        <w:t xml:space="preserve">: </w:t>
      </w:r>
      <w:r>
        <w:t>Tak ještě poslední reakce pan Lála.</w:t>
      </w:r>
    </w:p>
    <w:p w:rsidR="001B5B9F" w:rsidRDefault="001B5B9F" w:rsidP="001B5B9F">
      <w:pPr>
        <w:pStyle w:val="BodyTextbase-text"/>
        <w:spacing w:before="240" w:after="0"/>
        <w:ind w:firstLine="800"/>
        <w:jc w:val="both"/>
      </w:pPr>
      <w:r>
        <w:rPr>
          <w:rStyle w:val="Siln"/>
          <w:u w:val="single"/>
        </w:rPr>
        <w:t>Jiří Lála, uvolněný člen ZMČ (ODS+KDU-ČSL)</w:t>
      </w:r>
      <w:r>
        <w:rPr>
          <w:rStyle w:val="Siln"/>
        </w:rPr>
        <w:t xml:space="preserve">: </w:t>
      </w:r>
      <w:r>
        <w:t xml:space="preserve">Já prostě si myslím, že to je... to gró té mé odpovědi nechtělo být, jako že jsme něco rozhodli sami a teď už nám do toho nemluvte, ale prostě my jsme to před těmi čtyřmi lety jsme to prostě řešili, ale přece </w:t>
      </w:r>
      <w:r>
        <w:lastRenderedPageBreak/>
        <w:t>konzultovat se to může jenom do určitý jakoby chvíle, v nějaký širší jakoby skupině, ale fakt nemám problém, přijď, ten výrobní výbor, kde se sejdou všechny ty dotčený orgány a jestli tam najdeš nějaký manipulační prostor, kde ještě jsme se jakoby mohli hnout, tak fakt jakoby ti zatleskám, to je jakoby jako jedna věc. A druhá, že já jsem tu revitalizaci té Československý armády měl v každý té své roční zprávě o té mé činnosti a nikdy se na to nikdo nezeptal. To je všecko.</w:t>
      </w:r>
    </w:p>
    <w:p w:rsidR="006123DC" w:rsidRDefault="006123DC">
      <w:bookmarkStart w:id="0" w:name="_GoBack"/>
      <w:bookmarkEnd w:id="0"/>
    </w:p>
    <w:sectPr w:rsidR="00612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9F"/>
    <w:rsid w:val="001B5B9F"/>
    <w:rsid w:val="00612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B5B9F"/>
    <w:rPr>
      <w:b/>
      <w:bCs/>
    </w:rPr>
  </w:style>
  <w:style w:type="paragraph" w:customStyle="1" w:styleId="BodyTextbase-text">
    <w:name w:val="Body Text.base-text"/>
    <w:basedOn w:val="Normln"/>
    <w:qFormat/>
    <w:rsid w:val="001B5B9F"/>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B5B9F"/>
    <w:rPr>
      <w:b/>
      <w:bCs/>
    </w:rPr>
  </w:style>
  <w:style w:type="paragraph" w:customStyle="1" w:styleId="BodyTextbase-text">
    <w:name w:val="Body Text.base-text"/>
    <w:basedOn w:val="Normln"/>
    <w:qFormat/>
    <w:rsid w:val="001B5B9F"/>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1803</Words>
  <Characters>10641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2025-05-06T08:32:00Z</dcterms:created>
  <dcterms:modified xsi:type="dcterms:W3CDTF">2025-05-06T08:33:00Z</dcterms:modified>
</cp:coreProperties>
</file>