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CE06C" w14:textId="5C1A8501" w:rsidR="004506CA" w:rsidRDefault="004506CA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Jiří Hermann </w:t>
      </w:r>
    </w:p>
    <w:p w14:paraId="27F93E1C" w14:textId="77777777" w:rsidR="00BD599B" w:rsidRDefault="00BD599B" w:rsidP="004506CA">
      <w:pPr>
        <w:jc w:val="both"/>
        <w:rPr>
          <w:sz w:val="36"/>
          <w:szCs w:val="36"/>
        </w:rPr>
      </w:pPr>
    </w:p>
    <w:p w14:paraId="4639322F" w14:textId="77777777" w:rsidR="00BD599B" w:rsidRDefault="004506CA" w:rsidP="004506CA">
      <w:pPr>
        <w:jc w:val="both"/>
        <w:rPr>
          <w:sz w:val="24"/>
          <w:szCs w:val="24"/>
        </w:rPr>
      </w:pPr>
      <w:r>
        <w:rPr>
          <w:sz w:val="24"/>
          <w:szCs w:val="24"/>
        </w:rPr>
        <w:t>Jiří Hermann byl vždy úzce spjat s Prahou 6, kde se narodil 29.</w:t>
      </w:r>
      <w:r w:rsidR="00BD599B">
        <w:rPr>
          <w:sz w:val="24"/>
          <w:szCs w:val="24"/>
        </w:rPr>
        <w:t xml:space="preserve"> Listopadu </w:t>
      </w:r>
      <w:r>
        <w:rPr>
          <w:sz w:val="24"/>
          <w:szCs w:val="24"/>
        </w:rPr>
        <w:t>1951 do</w:t>
      </w:r>
      <w:r w:rsidR="00BD599B">
        <w:rPr>
          <w:sz w:val="24"/>
          <w:szCs w:val="24"/>
        </w:rPr>
        <w:t xml:space="preserve"> rodiny osobního</w:t>
      </w:r>
      <w:r>
        <w:rPr>
          <w:sz w:val="24"/>
          <w:szCs w:val="24"/>
        </w:rPr>
        <w:t xml:space="preserve"> taj</w:t>
      </w:r>
      <w:r w:rsidR="00BD599B">
        <w:rPr>
          <w:sz w:val="24"/>
          <w:szCs w:val="24"/>
        </w:rPr>
        <w:t>emníka pražského primátora</w:t>
      </w:r>
      <w:r>
        <w:rPr>
          <w:sz w:val="24"/>
          <w:szCs w:val="24"/>
        </w:rPr>
        <w:t xml:space="preserve"> Petra </w:t>
      </w:r>
      <w:proofErr w:type="spellStart"/>
      <w:r>
        <w:rPr>
          <w:sz w:val="24"/>
          <w:szCs w:val="24"/>
        </w:rPr>
        <w:t>Zenkla</w:t>
      </w:r>
      <w:proofErr w:type="spellEnd"/>
      <w:r>
        <w:rPr>
          <w:sz w:val="24"/>
          <w:szCs w:val="24"/>
        </w:rPr>
        <w:t xml:space="preserve">. </w:t>
      </w:r>
      <w:r w:rsidR="0044560A">
        <w:rPr>
          <w:sz w:val="24"/>
          <w:szCs w:val="24"/>
        </w:rPr>
        <w:t xml:space="preserve"> </w:t>
      </w:r>
    </w:p>
    <w:p w14:paraId="16C4A025" w14:textId="1B470147" w:rsidR="004506CA" w:rsidRDefault="0044560A" w:rsidP="004506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rodinou žil na Ořechovce a poté na dalších místech na Praze 6 až do své smrti dne </w:t>
      </w:r>
      <w:r w:rsidR="00BD599B">
        <w:rPr>
          <w:sz w:val="24"/>
          <w:szCs w:val="24"/>
        </w:rPr>
        <w:t>1. 12. 2012</w:t>
      </w:r>
      <w:r>
        <w:rPr>
          <w:sz w:val="24"/>
          <w:szCs w:val="24"/>
        </w:rPr>
        <w:t>.</w:t>
      </w:r>
    </w:p>
    <w:p w14:paraId="07A50DEB" w14:textId="06BFF8DF" w:rsidR="00B95A85" w:rsidRDefault="00D96139" w:rsidP="004506CA">
      <w:pPr>
        <w:jc w:val="both"/>
        <w:rPr>
          <w:sz w:val="24"/>
          <w:szCs w:val="24"/>
        </w:rPr>
      </w:pPr>
      <w:r>
        <w:rPr>
          <w:sz w:val="24"/>
          <w:szCs w:val="24"/>
        </w:rPr>
        <w:t>V době tota</w:t>
      </w:r>
      <w:r w:rsidR="00C2239C">
        <w:rPr>
          <w:sz w:val="24"/>
          <w:szCs w:val="24"/>
        </w:rPr>
        <w:t>lity</w:t>
      </w:r>
      <w:r w:rsidR="00A93C42">
        <w:rPr>
          <w:sz w:val="24"/>
          <w:szCs w:val="24"/>
        </w:rPr>
        <w:t xml:space="preserve"> stejně jako nikdo z</w:t>
      </w:r>
      <w:r w:rsidR="00BD599B">
        <w:rPr>
          <w:sz w:val="24"/>
          <w:szCs w:val="24"/>
        </w:rPr>
        <w:t xml:space="preserve"> jeho </w:t>
      </w:r>
      <w:r w:rsidR="00A93C42">
        <w:rPr>
          <w:sz w:val="24"/>
          <w:szCs w:val="24"/>
        </w:rPr>
        <w:t>rodiny</w:t>
      </w:r>
      <w:r w:rsidR="000D0BE9" w:rsidRPr="000D0BE9">
        <w:rPr>
          <w:sz w:val="24"/>
          <w:szCs w:val="24"/>
        </w:rPr>
        <w:t xml:space="preserve"> </w:t>
      </w:r>
      <w:r w:rsidR="000D0BE9">
        <w:rPr>
          <w:sz w:val="24"/>
          <w:szCs w:val="24"/>
        </w:rPr>
        <w:t>nevstoupil do komunistické strany</w:t>
      </w:r>
      <w:r w:rsidR="000A6117">
        <w:rPr>
          <w:sz w:val="24"/>
          <w:szCs w:val="24"/>
        </w:rPr>
        <w:t>, a</w:t>
      </w:r>
      <w:r w:rsidR="00BD599B">
        <w:rPr>
          <w:sz w:val="24"/>
          <w:szCs w:val="24"/>
        </w:rPr>
        <w:t xml:space="preserve"> proto před nástupem na Právnickou fakultu </w:t>
      </w:r>
      <w:r w:rsidR="00A93C42">
        <w:rPr>
          <w:sz w:val="24"/>
          <w:szCs w:val="24"/>
        </w:rPr>
        <w:t>U</w:t>
      </w:r>
      <w:r w:rsidR="00BD599B">
        <w:rPr>
          <w:sz w:val="24"/>
          <w:szCs w:val="24"/>
        </w:rPr>
        <w:t>niverzity Karlovy</w:t>
      </w:r>
      <w:r w:rsidR="00A93C42">
        <w:rPr>
          <w:sz w:val="24"/>
          <w:szCs w:val="24"/>
        </w:rPr>
        <w:t xml:space="preserve"> </w:t>
      </w:r>
      <w:r w:rsidR="000A6117">
        <w:rPr>
          <w:sz w:val="24"/>
          <w:szCs w:val="24"/>
        </w:rPr>
        <w:t>musel pracovat jako stavební dělník.</w:t>
      </w:r>
      <w:r w:rsidR="00C2239C">
        <w:rPr>
          <w:sz w:val="24"/>
          <w:szCs w:val="24"/>
        </w:rPr>
        <w:t xml:space="preserve"> </w:t>
      </w:r>
      <w:r w:rsidR="000A6117">
        <w:rPr>
          <w:sz w:val="24"/>
          <w:szCs w:val="24"/>
        </w:rPr>
        <w:t>Po vystudování</w:t>
      </w:r>
      <w:r w:rsidR="00C2239C">
        <w:rPr>
          <w:sz w:val="24"/>
          <w:szCs w:val="24"/>
        </w:rPr>
        <w:t xml:space="preserve"> pracoval </w:t>
      </w:r>
      <w:r w:rsidR="00E30F89">
        <w:rPr>
          <w:sz w:val="24"/>
          <w:szCs w:val="24"/>
        </w:rPr>
        <w:t>v investičním oddělení Pražských pekáren a mlýnů.</w:t>
      </w:r>
      <w:r w:rsidR="00C902CA">
        <w:rPr>
          <w:sz w:val="24"/>
          <w:szCs w:val="24"/>
        </w:rPr>
        <w:t xml:space="preserve"> </w:t>
      </w:r>
    </w:p>
    <w:p w14:paraId="24F7BF39" w14:textId="5873671A" w:rsidR="00B95A85" w:rsidRDefault="00B95A85" w:rsidP="004506CA">
      <w:pPr>
        <w:jc w:val="both"/>
        <w:rPr>
          <w:sz w:val="24"/>
          <w:szCs w:val="24"/>
        </w:rPr>
      </w:pPr>
      <w:r>
        <w:rPr>
          <w:sz w:val="24"/>
          <w:szCs w:val="24"/>
        </w:rPr>
        <w:t>V revolučním období roku 1989 založil na Ořechovce oddělení O</w:t>
      </w:r>
      <w:r w:rsidR="00BD599B">
        <w:rPr>
          <w:sz w:val="24"/>
          <w:szCs w:val="24"/>
        </w:rPr>
        <w:t>bčanského fóra</w:t>
      </w:r>
      <w:r>
        <w:rPr>
          <w:sz w:val="24"/>
          <w:szCs w:val="24"/>
        </w:rPr>
        <w:t xml:space="preserve">, které vedl. Byl následně kooptován do ONV Praha 6 a ještě před </w:t>
      </w:r>
      <w:r w:rsidR="00DF35C7">
        <w:rPr>
          <w:sz w:val="24"/>
          <w:szCs w:val="24"/>
        </w:rPr>
        <w:t>koncem roku</w:t>
      </w:r>
      <w:r>
        <w:rPr>
          <w:sz w:val="24"/>
          <w:szCs w:val="24"/>
        </w:rPr>
        <w:t xml:space="preserve"> 1989 </w:t>
      </w:r>
      <w:r w:rsidR="00DF35C7">
        <w:rPr>
          <w:sz w:val="24"/>
          <w:szCs w:val="24"/>
        </w:rPr>
        <w:t xml:space="preserve">byl jeho demokratickým předsedou. Neprodleně začal s transformací </w:t>
      </w:r>
      <w:r w:rsidR="00990878">
        <w:rPr>
          <w:sz w:val="24"/>
          <w:szCs w:val="24"/>
        </w:rPr>
        <w:t xml:space="preserve">úřadu a celé Prahy 6. </w:t>
      </w:r>
    </w:p>
    <w:p w14:paraId="3EEDE30F" w14:textId="5B53E8D5" w:rsidR="00990878" w:rsidRDefault="00990878" w:rsidP="004506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tomto období </w:t>
      </w:r>
      <w:r w:rsidR="00337A2C">
        <w:rPr>
          <w:sz w:val="24"/>
          <w:szCs w:val="24"/>
        </w:rPr>
        <w:t xml:space="preserve">přelomu roku 1989 a 1990 podnikl celou řadu kroků </w:t>
      </w:r>
      <w:r w:rsidR="0046512B">
        <w:rPr>
          <w:sz w:val="24"/>
          <w:szCs w:val="24"/>
        </w:rPr>
        <w:t>směřující k demokratické budoucnosti</w:t>
      </w:r>
      <w:r w:rsidR="000E4B02">
        <w:rPr>
          <w:sz w:val="24"/>
          <w:szCs w:val="24"/>
        </w:rPr>
        <w:t xml:space="preserve"> a ekonomické transformaci</w:t>
      </w:r>
      <w:r w:rsidR="0046512B">
        <w:rPr>
          <w:sz w:val="24"/>
          <w:szCs w:val="24"/>
        </w:rPr>
        <w:t xml:space="preserve">, a nepomíjel ani maximální snahu o oproštění od komunistické minulosti jako přejmenování ulic, </w:t>
      </w:r>
      <w:r w:rsidR="0083680C">
        <w:rPr>
          <w:sz w:val="24"/>
          <w:szCs w:val="24"/>
        </w:rPr>
        <w:t xml:space="preserve">odstranění sochy Lenina či vytěsnění </w:t>
      </w:r>
      <w:r w:rsidR="00BD7252">
        <w:rPr>
          <w:sz w:val="24"/>
          <w:szCs w:val="24"/>
        </w:rPr>
        <w:t>komunistických oslav 1.</w:t>
      </w:r>
      <w:r w:rsidR="00BD599B">
        <w:rPr>
          <w:sz w:val="24"/>
          <w:szCs w:val="24"/>
        </w:rPr>
        <w:t xml:space="preserve"> </w:t>
      </w:r>
      <w:r w:rsidR="00BD7252">
        <w:rPr>
          <w:sz w:val="24"/>
          <w:szCs w:val="24"/>
        </w:rPr>
        <w:t>máje z území Prahy 6.</w:t>
      </w:r>
      <w:r w:rsidR="00760CB1">
        <w:rPr>
          <w:sz w:val="24"/>
          <w:szCs w:val="24"/>
        </w:rPr>
        <w:t xml:space="preserve"> Důležitým bodem bylo zajištění bezpečnosti v období 1. am</w:t>
      </w:r>
      <w:r w:rsidR="00AA00BA">
        <w:rPr>
          <w:sz w:val="24"/>
          <w:szCs w:val="24"/>
        </w:rPr>
        <w:t xml:space="preserve">nestie či </w:t>
      </w:r>
      <w:r w:rsidR="00111E3F">
        <w:rPr>
          <w:sz w:val="24"/>
          <w:szCs w:val="24"/>
        </w:rPr>
        <w:t>umožnění</w:t>
      </w:r>
      <w:r w:rsidR="00AA00BA">
        <w:rPr>
          <w:sz w:val="24"/>
          <w:szCs w:val="24"/>
        </w:rPr>
        <w:t xml:space="preserve"> ekonomického fungování městské části. </w:t>
      </w:r>
    </w:p>
    <w:p w14:paraId="6198B860" w14:textId="618E7E57" w:rsidR="00760CB1" w:rsidRDefault="00760CB1" w:rsidP="004506CA">
      <w:pPr>
        <w:jc w:val="both"/>
        <w:rPr>
          <w:sz w:val="24"/>
          <w:szCs w:val="24"/>
        </w:rPr>
      </w:pPr>
      <w:r>
        <w:rPr>
          <w:sz w:val="24"/>
          <w:szCs w:val="24"/>
        </w:rPr>
        <w:t>Jiří Hermann byl zvolen</w:t>
      </w:r>
      <w:r w:rsidR="009A2A27">
        <w:rPr>
          <w:sz w:val="24"/>
          <w:szCs w:val="24"/>
        </w:rPr>
        <w:t xml:space="preserve"> první</w:t>
      </w:r>
      <w:r w:rsidR="00FC3669">
        <w:rPr>
          <w:sz w:val="24"/>
          <w:szCs w:val="24"/>
        </w:rPr>
        <w:t>m</w:t>
      </w:r>
      <w:r w:rsidR="009A2A27">
        <w:rPr>
          <w:sz w:val="24"/>
          <w:szCs w:val="24"/>
        </w:rPr>
        <w:t xml:space="preserve"> starostou Prahy 6 a následně radním pro legislativu a bezpečnost M</w:t>
      </w:r>
      <w:r w:rsidR="00BD599B">
        <w:rPr>
          <w:sz w:val="24"/>
          <w:szCs w:val="24"/>
        </w:rPr>
        <w:t>agistrátu hlavního města Prahy</w:t>
      </w:r>
      <w:r w:rsidR="009A2A27">
        <w:rPr>
          <w:sz w:val="24"/>
          <w:szCs w:val="24"/>
        </w:rPr>
        <w:t xml:space="preserve">. </w:t>
      </w:r>
      <w:r w:rsidR="002A217D">
        <w:rPr>
          <w:sz w:val="24"/>
          <w:szCs w:val="24"/>
        </w:rPr>
        <w:t>Na Prahu 6 se vrátil jako radní pro územní rozvoj.</w:t>
      </w:r>
    </w:p>
    <w:p w14:paraId="3340E73C" w14:textId="3CDC477C" w:rsidR="00911DBF" w:rsidRDefault="00911DBF" w:rsidP="004506CA">
      <w:pPr>
        <w:jc w:val="both"/>
        <w:rPr>
          <w:sz w:val="24"/>
          <w:szCs w:val="24"/>
        </w:rPr>
      </w:pPr>
      <w:r>
        <w:rPr>
          <w:sz w:val="24"/>
          <w:szCs w:val="24"/>
        </w:rPr>
        <w:t>Mezi jeho hlavní úspěchy patřila první transformace Městské policie</w:t>
      </w:r>
      <w:r w:rsidR="00793EA9">
        <w:rPr>
          <w:sz w:val="24"/>
          <w:szCs w:val="24"/>
        </w:rPr>
        <w:t xml:space="preserve"> spojená</w:t>
      </w:r>
      <w:r>
        <w:rPr>
          <w:sz w:val="24"/>
          <w:szCs w:val="24"/>
        </w:rPr>
        <w:t xml:space="preserve"> s</w:t>
      </w:r>
      <w:r w:rsidR="00793EA9">
        <w:rPr>
          <w:sz w:val="24"/>
          <w:szCs w:val="24"/>
        </w:rPr>
        <w:t>e zřízením její inspekce a radikální snížení administrativ</w:t>
      </w:r>
      <w:r w:rsidR="00BD599B">
        <w:rPr>
          <w:sz w:val="24"/>
          <w:szCs w:val="24"/>
        </w:rPr>
        <w:t>ního aparátu, zajištění koupě Mü</w:t>
      </w:r>
      <w:r w:rsidR="00793EA9">
        <w:rPr>
          <w:sz w:val="24"/>
          <w:szCs w:val="24"/>
        </w:rPr>
        <w:t>llerov</w:t>
      </w:r>
      <w:r w:rsidR="00BD599B">
        <w:rPr>
          <w:sz w:val="24"/>
          <w:szCs w:val="24"/>
        </w:rPr>
        <w:t>y</w:t>
      </w:r>
      <w:r w:rsidR="00793EA9">
        <w:rPr>
          <w:sz w:val="24"/>
          <w:szCs w:val="24"/>
        </w:rPr>
        <w:t xml:space="preserve"> vily pro město Prahu či</w:t>
      </w:r>
      <w:r w:rsidR="00FC3669">
        <w:rPr>
          <w:sz w:val="24"/>
          <w:szCs w:val="24"/>
        </w:rPr>
        <w:t>,</w:t>
      </w:r>
      <w:r w:rsidR="00793EA9">
        <w:rPr>
          <w:sz w:val="24"/>
          <w:szCs w:val="24"/>
        </w:rPr>
        <w:t xml:space="preserve"> získání</w:t>
      </w:r>
      <w:r w:rsidR="00863AAB">
        <w:rPr>
          <w:sz w:val="24"/>
          <w:szCs w:val="24"/>
        </w:rPr>
        <w:t xml:space="preserve"> parku </w:t>
      </w:r>
      <w:proofErr w:type="spellStart"/>
      <w:r w:rsidR="00863AAB">
        <w:rPr>
          <w:sz w:val="24"/>
          <w:szCs w:val="24"/>
        </w:rPr>
        <w:t>Kajetánka</w:t>
      </w:r>
      <w:proofErr w:type="spellEnd"/>
      <w:r w:rsidR="00863AAB">
        <w:rPr>
          <w:sz w:val="24"/>
          <w:szCs w:val="24"/>
        </w:rPr>
        <w:t xml:space="preserve"> </w:t>
      </w:r>
      <w:r w:rsidR="000664C1">
        <w:rPr>
          <w:sz w:val="24"/>
          <w:szCs w:val="24"/>
        </w:rPr>
        <w:t xml:space="preserve">včetně zámečku </w:t>
      </w:r>
      <w:r w:rsidR="00863AAB">
        <w:rPr>
          <w:sz w:val="24"/>
          <w:szCs w:val="24"/>
        </w:rPr>
        <w:t>do vlastnictví Prahy 6.</w:t>
      </w:r>
    </w:p>
    <w:p w14:paraId="311CD9B2" w14:textId="67670CE2" w:rsidR="004C6C7D" w:rsidRDefault="0044689D" w:rsidP="004506CA">
      <w:pPr>
        <w:jc w:val="both"/>
        <w:rPr>
          <w:sz w:val="24"/>
          <w:szCs w:val="24"/>
        </w:rPr>
      </w:pPr>
      <w:r>
        <w:rPr>
          <w:sz w:val="24"/>
          <w:szCs w:val="24"/>
        </w:rPr>
        <w:t>Po odchodu ze své funkce</w:t>
      </w:r>
      <w:r w:rsidR="0039721F">
        <w:rPr>
          <w:sz w:val="24"/>
          <w:szCs w:val="24"/>
        </w:rPr>
        <w:t xml:space="preserve"> velmi často docházel na </w:t>
      </w:r>
      <w:r w:rsidR="00BD599B">
        <w:rPr>
          <w:sz w:val="24"/>
          <w:szCs w:val="24"/>
        </w:rPr>
        <w:t>Úřad městské části</w:t>
      </w:r>
      <w:r w:rsidR="0039721F">
        <w:rPr>
          <w:sz w:val="24"/>
          <w:szCs w:val="24"/>
        </w:rPr>
        <w:t xml:space="preserve"> Praha 6, s</w:t>
      </w:r>
      <w:r w:rsidR="00BD599B">
        <w:rPr>
          <w:sz w:val="24"/>
          <w:szCs w:val="24"/>
        </w:rPr>
        <w:t xml:space="preserve"> níž</w:t>
      </w:r>
      <w:r w:rsidR="0039721F">
        <w:rPr>
          <w:sz w:val="24"/>
          <w:szCs w:val="24"/>
        </w:rPr>
        <w:t xml:space="preserve"> byl tak těsně a srdečně spjat. </w:t>
      </w:r>
    </w:p>
    <w:p w14:paraId="072AA34B" w14:textId="77777777" w:rsidR="00C902CA" w:rsidRDefault="00C902CA" w:rsidP="004506CA">
      <w:pPr>
        <w:jc w:val="both"/>
        <w:rPr>
          <w:sz w:val="24"/>
          <w:szCs w:val="24"/>
        </w:rPr>
      </w:pPr>
      <w:bookmarkStart w:id="0" w:name="_GoBack"/>
      <w:bookmarkEnd w:id="0"/>
    </w:p>
    <w:p w14:paraId="301E8F92" w14:textId="77777777" w:rsidR="0044560A" w:rsidRPr="004506CA" w:rsidRDefault="0044560A" w:rsidP="004506CA">
      <w:pPr>
        <w:jc w:val="both"/>
        <w:rPr>
          <w:sz w:val="24"/>
          <w:szCs w:val="24"/>
        </w:rPr>
      </w:pPr>
    </w:p>
    <w:sectPr w:rsidR="0044560A" w:rsidRPr="0045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CA"/>
    <w:rsid w:val="000664C1"/>
    <w:rsid w:val="000A6117"/>
    <w:rsid w:val="000D0BE9"/>
    <w:rsid w:val="000E4B02"/>
    <w:rsid w:val="00111E3F"/>
    <w:rsid w:val="002A217D"/>
    <w:rsid w:val="00337A2C"/>
    <w:rsid w:val="0039721F"/>
    <w:rsid w:val="00397B6F"/>
    <w:rsid w:val="003C01C1"/>
    <w:rsid w:val="0044560A"/>
    <w:rsid w:val="0044689D"/>
    <w:rsid w:val="004506CA"/>
    <w:rsid w:val="0046512B"/>
    <w:rsid w:val="004C6C7D"/>
    <w:rsid w:val="00760CB1"/>
    <w:rsid w:val="00793EA9"/>
    <w:rsid w:val="0083680C"/>
    <w:rsid w:val="00863AAB"/>
    <w:rsid w:val="008B1448"/>
    <w:rsid w:val="00911DBF"/>
    <w:rsid w:val="00925DA1"/>
    <w:rsid w:val="00990878"/>
    <w:rsid w:val="009A2A27"/>
    <w:rsid w:val="00A93C42"/>
    <w:rsid w:val="00AA00BA"/>
    <w:rsid w:val="00B95A85"/>
    <w:rsid w:val="00BD599B"/>
    <w:rsid w:val="00BD7252"/>
    <w:rsid w:val="00C2239C"/>
    <w:rsid w:val="00C71699"/>
    <w:rsid w:val="00C902CA"/>
    <w:rsid w:val="00D6182F"/>
    <w:rsid w:val="00D96139"/>
    <w:rsid w:val="00DF35C7"/>
    <w:rsid w:val="00E30F89"/>
    <w:rsid w:val="00EC40F1"/>
    <w:rsid w:val="00ED223B"/>
    <w:rsid w:val="00FC3669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3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 Marek</dc:creator>
  <cp:lastModifiedBy>Zeman Marek</cp:lastModifiedBy>
  <cp:revision>3</cp:revision>
  <dcterms:created xsi:type="dcterms:W3CDTF">2023-09-04T09:23:00Z</dcterms:created>
  <dcterms:modified xsi:type="dcterms:W3CDTF">2023-09-04T09:24:00Z</dcterms:modified>
</cp:coreProperties>
</file>